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C525EB" w:rsidR="00EA294E" w:rsidP="00EA294E" w:rsidRDefault="00F070C6" w14:paraId="4FFEB090" wp14:textId="77777777">
      <w:pPr>
        <w:pStyle w:val="DefaultText"/>
        <w:jc w:val="center"/>
        <w:rPr>
          <w:rFonts w:ascii="Comic Sans MS" w:hAnsi="Comic Sans MS"/>
          <w:b/>
          <w:sz w:val="20"/>
        </w:rPr>
      </w:pPr>
      <w:r>
        <w:rPr>
          <w:rFonts w:ascii="Comic Sans MS" w:hAnsi="Comic Sans MS"/>
          <w:b/>
          <w:sz w:val="20"/>
        </w:rPr>
        <w:t>Accelerated GSE</w:t>
      </w:r>
      <w:r w:rsidR="00733F20">
        <w:rPr>
          <w:rFonts w:ascii="Comic Sans MS" w:hAnsi="Comic Sans MS"/>
          <w:b/>
          <w:sz w:val="20"/>
        </w:rPr>
        <w:t xml:space="preserve"> Al</w:t>
      </w:r>
      <w:r w:rsidR="000A6102">
        <w:rPr>
          <w:rFonts w:ascii="Comic Sans MS" w:hAnsi="Comic Sans MS"/>
          <w:b/>
          <w:sz w:val="20"/>
        </w:rPr>
        <w:t>g</w:t>
      </w:r>
      <w:r w:rsidR="00331405">
        <w:rPr>
          <w:rFonts w:ascii="Comic Sans MS" w:hAnsi="Comic Sans MS"/>
          <w:b/>
          <w:sz w:val="20"/>
        </w:rPr>
        <w:t>ebra</w:t>
      </w:r>
      <w:r>
        <w:rPr>
          <w:rFonts w:ascii="Comic Sans MS" w:hAnsi="Comic Sans MS"/>
          <w:b/>
          <w:sz w:val="20"/>
        </w:rPr>
        <w:t xml:space="preserve"> I</w:t>
      </w:r>
      <w:r w:rsidR="00331405">
        <w:rPr>
          <w:rFonts w:ascii="Comic Sans MS" w:hAnsi="Comic Sans MS"/>
          <w:b/>
          <w:sz w:val="20"/>
        </w:rPr>
        <w:t>/Geometry A – M</w:t>
      </w:r>
      <w:r w:rsidR="00F255A7">
        <w:rPr>
          <w:rFonts w:ascii="Comic Sans MS" w:hAnsi="Comic Sans MS"/>
          <w:b/>
          <w:sz w:val="20"/>
        </w:rPr>
        <w:t>rs. Kitchens</w:t>
      </w:r>
    </w:p>
    <w:p xmlns:wp14="http://schemas.microsoft.com/office/word/2010/wordml" w:rsidRPr="007856E4" w:rsidR="00EA294E" w:rsidP="007856E4" w:rsidRDefault="00EA294E" w14:paraId="2A973414" wp14:textId="77777777">
      <w:pPr>
        <w:pStyle w:val="DefaultText"/>
        <w:jc w:val="center"/>
        <w:rPr>
          <w:rFonts w:ascii="Comic Sans MS" w:hAnsi="Comic Sans MS"/>
          <w:sz w:val="20"/>
        </w:rPr>
      </w:pPr>
      <w:r w:rsidRPr="00C525EB">
        <w:rPr>
          <w:rFonts w:ascii="Comic Sans MS" w:hAnsi="Comic Sans MS"/>
          <w:b/>
          <w:sz w:val="20"/>
        </w:rPr>
        <w:t xml:space="preserve">Syllabus &amp; </w:t>
      </w:r>
      <w:r w:rsidR="007D04BC">
        <w:rPr>
          <w:rFonts w:ascii="Comic Sans MS" w:hAnsi="Comic Sans MS"/>
          <w:b/>
          <w:sz w:val="20"/>
        </w:rPr>
        <w:t>Policies</w:t>
      </w:r>
      <w:r w:rsidR="005E456B">
        <w:rPr>
          <w:rFonts w:ascii="Comic Sans MS" w:hAnsi="Comic Sans MS"/>
          <w:b/>
          <w:sz w:val="20"/>
        </w:rPr>
        <w:t xml:space="preserve"> </w:t>
      </w:r>
    </w:p>
    <w:p xmlns:wp14="http://schemas.microsoft.com/office/word/2010/wordml" w:rsidR="00D45CF1" w:rsidP="00EA294E" w:rsidRDefault="00D45CF1" w14:paraId="672A6659" wp14:textId="77777777">
      <w:pPr>
        <w:pStyle w:val="DefaultText"/>
        <w:rPr>
          <w:rFonts w:ascii="Comic Sans MS" w:hAnsi="Comic Sans MS"/>
          <w:b/>
          <w:sz w:val="20"/>
        </w:rPr>
      </w:pPr>
    </w:p>
    <w:p xmlns:wp14="http://schemas.microsoft.com/office/word/2010/wordml" w:rsidR="00331405" w:rsidP="00EA294E" w:rsidRDefault="00331405" w14:paraId="0A37501D" wp14:textId="77777777">
      <w:pPr>
        <w:pStyle w:val="DefaultText"/>
        <w:rPr>
          <w:rFonts w:ascii="Comic Sans MS" w:hAnsi="Comic Sans MS"/>
          <w:b/>
          <w:sz w:val="20"/>
        </w:rPr>
      </w:pPr>
    </w:p>
    <w:p xmlns:wp14="http://schemas.microsoft.com/office/word/2010/wordml" w:rsidRPr="00D0189A" w:rsidR="00402362" w:rsidP="00EA294E" w:rsidRDefault="00EA294E" w14:paraId="103A1C6F" wp14:textId="77777777">
      <w:pPr>
        <w:pStyle w:val="DefaultText"/>
        <w:rPr>
          <w:rFonts w:ascii="Comic Sans MS" w:hAnsi="Comic Sans MS"/>
          <w:sz w:val="20"/>
        </w:rPr>
      </w:pPr>
      <w:r w:rsidRPr="00C525EB">
        <w:rPr>
          <w:rFonts w:ascii="Comic Sans MS" w:hAnsi="Comic Sans MS"/>
          <w:b/>
          <w:sz w:val="20"/>
        </w:rPr>
        <w:t>CONTENT</w:t>
      </w:r>
      <w:r w:rsidRPr="00C525EB">
        <w:rPr>
          <w:rFonts w:ascii="Comic Sans MS" w:hAnsi="Comic Sans MS"/>
          <w:sz w:val="20"/>
        </w:rPr>
        <w:t>:</w:t>
      </w:r>
    </w:p>
    <w:p xmlns:wp14="http://schemas.microsoft.com/office/word/2010/wordml" w:rsidR="00EA294E" w:rsidP="00EA294E" w:rsidRDefault="00F255A7" w14:paraId="2124DCFF"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1: Relationships Between Quantities and Expressions</w:t>
      </w:r>
    </w:p>
    <w:p xmlns:wp14="http://schemas.microsoft.com/office/word/2010/wordml" w:rsidR="00F255A7" w:rsidP="00EA294E" w:rsidRDefault="00F255A7" w14:paraId="726282A8"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2: Reasoning with Linear Equations and Inequalities</w:t>
      </w:r>
    </w:p>
    <w:p xmlns:wp14="http://schemas.microsoft.com/office/word/2010/wordml" w:rsidR="00F255A7" w:rsidP="00EA294E" w:rsidRDefault="00F255A7" w14:paraId="7D9D8971"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3: Modeling and Analyzing Quadratic Functions</w:t>
      </w:r>
    </w:p>
    <w:p xmlns:wp14="http://schemas.microsoft.com/office/word/2010/wordml" w:rsidR="00F255A7" w:rsidP="00EA294E" w:rsidRDefault="00F255A7" w14:paraId="44BB3BAE"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4: Modeling and Analyzing Exponential Functions</w:t>
      </w:r>
    </w:p>
    <w:p xmlns:wp14="http://schemas.microsoft.com/office/word/2010/wordml" w:rsidR="00F255A7" w:rsidP="00EA294E" w:rsidRDefault="00F255A7" w14:paraId="5C527B88"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5: Comparing and Contrasting Functions</w:t>
      </w:r>
    </w:p>
    <w:p xmlns:wp14="http://schemas.microsoft.com/office/word/2010/wordml" w:rsidR="00F255A7" w:rsidP="00EA294E" w:rsidRDefault="00F255A7" w14:paraId="0EF76E26"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6: Describing Data</w:t>
      </w:r>
    </w:p>
    <w:p xmlns:wp14="http://schemas.microsoft.com/office/word/2010/wordml" w:rsidR="00F255A7" w:rsidP="00EA294E" w:rsidRDefault="00F255A7" w14:paraId="0F08AD94"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7: Transformations in the Coordinate Plane</w:t>
      </w:r>
    </w:p>
    <w:p xmlns:wp14="http://schemas.microsoft.com/office/word/2010/wordml" w:rsidR="00F255A7" w:rsidP="00EA294E" w:rsidRDefault="00F255A7" w14:paraId="549B9308"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8: Similarity, Congruence, and Proofs</w:t>
      </w:r>
    </w:p>
    <w:p xmlns:wp14="http://schemas.microsoft.com/office/word/2010/wordml" w:rsidR="00F255A7" w:rsidP="00EA294E" w:rsidRDefault="00F255A7" w14:paraId="2987239A" wp14:textId="77777777">
      <w:pPr>
        <w:pBdr>
          <w:bottom w:val="single" w:color="auto" w:sz="4" w:space="1"/>
        </w:pBdr>
        <w:shd w:val="clear" w:color="auto" w:fill="FFFFFF"/>
        <w:rPr>
          <w:rFonts w:ascii="Comic Sans MS" w:hAnsi="Comic Sans MS"/>
          <w:sz w:val="20"/>
          <w:szCs w:val="20"/>
        </w:rPr>
      </w:pPr>
      <w:r>
        <w:rPr>
          <w:rFonts w:ascii="Comic Sans MS" w:hAnsi="Comic Sans MS"/>
          <w:sz w:val="20"/>
          <w:szCs w:val="20"/>
        </w:rPr>
        <w:t>Unit 9: Right Triangle Trigonometry</w:t>
      </w:r>
    </w:p>
    <w:p xmlns:wp14="http://schemas.microsoft.com/office/word/2010/wordml" w:rsidR="00EA294E" w:rsidP="00EA294E" w:rsidRDefault="00EA294E" w14:paraId="72A6328A" wp14:textId="77777777">
      <w:pPr>
        <w:shd w:val="clear" w:color="auto" w:fill="FFFFFF"/>
        <w:rPr>
          <w:rFonts w:ascii="Comic Sans MS" w:hAnsi="Comic Sans MS"/>
          <w:sz w:val="20"/>
          <w:szCs w:val="20"/>
        </w:rPr>
      </w:pPr>
      <w:r w:rsidRPr="00372D58">
        <w:rPr>
          <w:rFonts w:ascii="Comic Sans MS" w:hAnsi="Comic Sans MS"/>
          <w:b/>
          <w:sz w:val="20"/>
          <w:szCs w:val="20"/>
        </w:rPr>
        <w:t>GRADING:</w:t>
      </w:r>
    </w:p>
    <w:p xmlns:wp14="http://schemas.microsoft.com/office/word/2010/wordml" w:rsidR="00FC0843" w:rsidP="00311F39" w:rsidRDefault="00FC0843" w14:paraId="4753A177" wp14:textId="77777777">
      <w:pPr>
        <w:shd w:val="clear" w:color="auto" w:fill="FFFFFF"/>
        <w:ind w:right="-360"/>
        <w:rPr>
          <w:rFonts w:ascii="Comic Sans MS" w:hAnsi="Comic Sans MS"/>
          <w:sz w:val="20"/>
          <w:szCs w:val="20"/>
        </w:rPr>
      </w:pPr>
      <w:r>
        <w:rPr>
          <w:rFonts w:ascii="Comic Sans MS" w:hAnsi="Comic Sans MS"/>
          <w:sz w:val="20"/>
          <w:szCs w:val="20"/>
        </w:rPr>
        <w:t xml:space="preserve">The course grade will be computed using </w:t>
      </w:r>
      <w:r w:rsidR="00733F20">
        <w:rPr>
          <w:rFonts w:ascii="Comic Sans MS" w:hAnsi="Comic Sans MS"/>
          <w:sz w:val="20"/>
          <w:szCs w:val="20"/>
        </w:rPr>
        <w:t>the following categories:</w:t>
      </w:r>
    </w:p>
    <w:p xmlns:wp14="http://schemas.microsoft.com/office/word/2010/wordml" w:rsidR="00372D58" w:rsidP="277A4630" w:rsidRDefault="00EA294E" w14:paraId="6B99AC66" wp14:textId="5C4CB88C">
      <w:pPr>
        <w:shd w:val="clear" w:color="auto" w:fill="FFFFFF" w:themeFill="background1"/>
        <w:tabs>
          <w:tab w:val="left" w:pos="720"/>
          <w:tab w:val="left" w:pos="1440"/>
          <w:tab w:val="left" w:pos="2160"/>
          <w:tab w:val="left" w:pos="2880"/>
          <w:tab w:val="left" w:pos="3600"/>
          <w:tab w:val="left" w:pos="4320"/>
          <w:tab w:val="left" w:pos="7020"/>
        </w:tabs>
        <w:rPr>
          <w:rFonts w:ascii="Comic Sans MS" w:hAnsi="Comic Sans MS"/>
          <w:sz w:val="20"/>
          <w:szCs w:val="20"/>
        </w:rPr>
      </w:pPr>
      <w:r>
        <w:rPr>
          <w:rFonts w:ascii="Comic Sans MS" w:hAnsi="Comic Sans MS"/>
          <w:sz w:val="20"/>
          <w:szCs w:val="20"/>
        </w:rPr>
        <w:tab/>
      </w:r>
      <w:r w:rsidR="00331405">
        <w:rPr>
          <w:rFonts w:ascii="Comic Sans MS" w:hAnsi="Comic Sans MS"/>
          <w:sz w:val="20"/>
          <w:szCs w:val="20"/>
        </w:rPr>
        <w:t>Tests</w:t>
      </w:r>
      <w:r w:rsidR="00331405">
        <w:rPr>
          <w:rFonts w:ascii="Comic Sans MS" w:hAnsi="Comic Sans MS"/>
          <w:sz w:val="20"/>
          <w:szCs w:val="20"/>
        </w:rPr>
        <w:t xml:space="preserve">                            </w:t>
      </w:r>
      <w:r w:rsidR="00331405">
        <w:rPr>
          <w:rFonts w:ascii="Comic Sans MS" w:hAnsi="Comic Sans MS"/>
          <w:sz w:val="20"/>
          <w:szCs w:val="20"/>
        </w:rPr>
        <w:tab/>
      </w:r>
      <w:r w:rsidR="00331405">
        <w:rPr>
          <w:rFonts w:ascii="Comic Sans MS" w:hAnsi="Comic Sans MS"/>
          <w:sz w:val="20"/>
          <w:szCs w:val="20"/>
        </w:rPr>
        <w:tab/>
      </w:r>
      <w:r w:rsidR="00331405">
        <w:rPr>
          <w:rFonts w:ascii="Comic Sans MS" w:hAnsi="Comic Sans MS"/>
          <w:sz w:val="20"/>
          <w:szCs w:val="20"/>
        </w:rPr>
        <w:tab/>
      </w:r>
      <w:r w:rsidR="00331405">
        <w:rPr>
          <w:rFonts w:ascii="Comic Sans MS" w:hAnsi="Comic Sans MS"/>
          <w:sz w:val="20"/>
          <w:szCs w:val="20"/>
        </w:rPr>
        <w:t>55</w:t>
      </w:r>
      <w:r w:rsidR="00733F20">
        <w:rPr>
          <w:rFonts w:ascii="Comic Sans MS" w:hAnsi="Comic Sans MS"/>
          <w:sz w:val="20"/>
          <w:szCs w:val="20"/>
        </w:rPr>
        <w:t>%</w:t>
      </w:r>
    </w:p>
    <w:p xmlns:wp14="http://schemas.microsoft.com/office/word/2010/wordml" w:rsidR="00733F20" w:rsidP="277A4630" w:rsidRDefault="00733F20" w14:paraId="120CD1E7" wp14:textId="09A386C7">
      <w:pPr>
        <w:shd w:val="clear" w:color="auto" w:fill="FFFFFF" w:themeFill="background1"/>
        <w:tabs>
          <w:tab w:val="left" w:pos="720"/>
          <w:tab w:val="left" w:pos="1440"/>
          <w:tab w:val="left" w:pos="2160"/>
          <w:tab w:val="left" w:pos="2880"/>
          <w:tab w:val="left" w:pos="3600"/>
          <w:tab w:val="left" w:pos="4320"/>
          <w:tab w:val="left" w:pos="7020"/>
        </w:tabs>
        <w:rPr>
          <w:rFonts w:ascii="Comic Sans MS" w:hAnsi="Comic Sans MS"/>
          <w:sz w:val="20"/>
          <w:szCs w:val="20"/>
        </w:rPr>
      </w:pPr>
      <w:r>
        <w:rPr>
          <w:rFonts w:ascii="Comic Sans MS" w:hAnsi="Comic Sans MS"/>
          <w:sz w:val="20"/>
          <w:szCs w:val="20"/>
        </w:rPr>
        <w:tab/>
      </w:r>
      <w:r>
        <w:rPr>
          <w:rFonts w:ascii="Comic Sans MS" w:hAnsi="Comic Sans MS"/>
          <w:sz w:val="20"/>
          <w:szCs w:val="20"/>
        </w:rPr>
        <w:t>Quizzes</w:t>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20%</w:t>
      </w:r>
    </w:p>
    <w:p xmlns:wp14="http://schemas.microsoft.com/office/word/2010/wordml" w:rsidR="00331405" w:rsidP="277A4630" w:rsidRDefault="00331405" w14:paraId="713112AE" wp14:textId="04462152">
      <w:pPr>
        <w:shd w:val="clear" w:color="auto" w:fill="FFFFFF" w:themeFill="background1"/>
        <w:tabs>
          <w:tab w:val="left" w:pos="720"/>
          <w:tab w:val="left" w:pos="1440"/>
          <w:tab w:val="left" w:pos="2160"/>
          <w:tab w:val="left" w:pos="2880"/>
          <w:tab w:val="left" w:pos="3600"/>
          <w:tab w:val="left" w:pos="4320"/>
          <w:tab w:val="left" w:pos="7020"/>
        </w:tabs>
        <w:rPr>
          <w:rFonts w:ascii="Comic Sans MS" w:hAnsi="Comic Sans MS"/>
          <w:sz w:val="20"/>
          <w:szCs w:val="20"/>
        </w:rPr>
      </w:pPr>
      <w:r>
        <w:rPr>
          <w:rFonts w:ascii="Comic Sans MS" w:hAnsi="Comic Sans MS"/>
          <w:sz w:val="20"/>
          <w:szCs w:val="20"/>
        </w:rPr>
        <w:tab/>
      </w:r>
      <w:r>
        <w:rPr>
          <w:rFonts w:ascii="Comic Sans MS" w:hAnsi="Comic Sans MS"/>
          <w:sz w:val="20"/>
          <w:szCs w:val="20"/>
        </w:rPr>
        <w:t>Homework</w:t>
      </w:r>
      <w:r>
        <w:rPr>
          <w:rFonts w:ascii="Comic Sans MS" w:hAnsi="Comic Sans MS"/>
          <w:sz w:val="20"/>
          <w:szCs w:val="20"/>
        </w:rPr>
        <w:t xml:space="preserve">/Classwork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t xml:space="preserve"> </w:t>
      </w:r>
      <w:r>
        <w:rPr>
          <w:rFonts w:ascii="Comic Sans MS" w:hAnsi="Comic Sans MS"/>
          <w:sz w:val="20"/>
          <w:szCs w:val="20"/>
        </w:rPr>
        <w:t xml:space="preserve">5%</w:t>
      </w:r>
    </w:p>
    <w:p xmlns:wp14="http://schemas.microsoft.com/office/word/2010/wordml" w:rsidR="00733F20" w:rsidP="277A4630" w:rsidRDefault="00733F20" w14:paraId="4B1492F7" wp14:textId="6716A143">
      <w:pPr>
        <w:shd w:val="clear" w:color="auto" w:fill="FFFFFF" w:themeFill="background1"/>
        <w:tabs>
          <w:tab w:val="left" w:pos="720"/>
          <w:tab w:val="left" w:pos="1440"/>
          <w:tab w:val="left" w:pos="2160"/>
          <w:tab w:val="left" w:pos="2880"/>
          <w:tab w:val="left" w:pos="3600"/>
          <w:tab w:val="left" w:pos="4320"/>
          <w:tab w:val="left" w:pos="7020"/>
        </w:tabs>
        <w:rPr>
          <w:rFonts w:ascii="Comic Sans MS" w:hAnsi="Comic Sans MS"/>
          <w:sz w:val="20"/>
          <w:szCs w:val="20"/>
        </w:rPr>
      </w:pPr>
      <w:r>
        <w:rPr>
          <w:rFonts w:ascii="Comic Sans MS" w:hAnsi="Comic Sans MS"/>
          <w:sz w:val="20"/>
          <w:szCs w:val="20"/>
        </w:rPr>
        <w:tab/>
      </w:r>
      <w:r>
        <w:rPr>
          <w:rFonts w:ascii="Comic Sans MS" w:hAnsi="Comic Sans MS"/>
          <w:sz w:val="20"/>
          <w:szCs w:val="20"/>
        </w:rPr>
        <w:t>Final</w:t>
      </w:r>
      <w:r>
        <w:rPr>
          <w:rFonts w:ascii="Comic Sans MS" w:hAnsi="Comic Sans MS"/>
          <w:sz w:val="20"/>
          <w:szCs w:val="20"/>
        </w:rPr>
        <w:t xml:space="preserve">/EOC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20%</w:t>
      </w:r>
    </w:p>
    <w:p xmlns:wp14="http://schemas.microsoft.com/office/word/2010/wordml" w:rsidR="00372D58" w:rsidP="00456560" w:rsidRDefault="00372D58" w14:paraId="5DAB6C7B" wp14:textId="77777777">
      <w:pPr>
        <w:pBdr>
          <w:bottom w:val="single" w:color="auto" w:sz="4" w:space="1"/>
        </w:pBdr>
        <w:shd w:val="clear" w:color="auto" w:fill="FFFFFF"/>
        <w:rPr>
          <w:rFonts w:ascii="Comic Sans MS" w:hAnsi="Comic Sans MS"/>
          <w:sz w:val="20"/>
          <w:szCs w:val="20"/>
        </w:rPr>
      </w:pPr>
    </w:p>
    <w:p xmlns:wp14="http://schemas.microsoft.com/office/word/2010/wordml" w:rsidR="009D643F" w:rsidP="009D643F" w:rsidRDefault="009D643F" w14:paraId="1AAEA3B8" wp14:textId="77777777">
      <w:pPr>
        <w:pStyle w:val="DefaultText"/>
        <w:rPr>
          <w:rFonts w:ascii="Comic Sans MS" w:hAnsi="Comic Sans MS"/>
          <w:b/>
          <w:bCs/>
          <w:sz w:val="20"/>
        </w:rPr>
      </w:pPr>
      <w:r>
        <w:rPr>
          <w:rFonts w:ascii="Comic Sans MS" w:hAnsi="Comic Sans MS"/>
          <w:b/>
          <w:bCs/>
          <w:sz w:val="20"/>
        </w:rPr>
        <w:t>TECHNOLOGY:</w:t>
      </w:r>
    </w:p>
    <w:p xmlns:wp14="http://schemas.microsoft.com/office/word/2010/wordml" w:rsidR="00331405" w:rsidP="00456560" w:rsidRDefault="00B13E7E" w14:paraId="18B06F6D" wp14:textId="77777777">
      <w:pPr>
        <w:pStyle w:val="DefaultText"/>
        <w:rPr>
          <w:rFonts w:ascii="Comic Sans MS" w:hAnsi="Comic Sans MS"/>
          <w:sz w:val="20"/>
        </w:rPr>
      </w:pPr>
      <w:r>
        <w:rPr>
          <w:rFonts w:ascii="Comic Sans MS" w:hAnsi="Comic Sans MS"/>
          <w:noProof/>
          <w:sz w:val="20"/>
        </w:rPr>
        <mc:AlternateContent>
          <mc:Choice Requires="wps">
            <w:drawing>
              <wp:anchor xmlns:wp14="http://schemas.microsoft.com/office/word/2010/wordprocessingDrawing" distT="0" distB="0" distL="114300" distR="114300" simplePos="0" relativeHeight="251657728" behindDoc="1" locked="0" layoutInCell="1" allowOverlap="1" wp14:anchorId="400D62FE" wp14:editId="7777777">
                <wp:simplePos x="0" y="0"/>
                <wp:positionH relativeFrom="column">
                  <wp:posOffset>-571500</wp:posOffset>
                </wp:positionH>
                <wp:positionV relativeFrom="paragraph">
                  <wp:posOffset>124460</wp:posOffset>
                </wp:positionV>
                <wp:extent cx="457200" cy="457200"/>
                <wp:effectExtent l="19050" t="29210"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4ECA6A">
              <v:shape id="AutoShape 2" style="position:absolute;margin-left:-45pt;margin-top:9.8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spid="_x0000_s1026" path="m,174634r174636,2l228600,r53964,174636l457200,174634,315916,282564r53966,174635l228600,349267,87318,457199,141284,282564,,1746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" w14:anchorId="19CB8F27">
                <v:stroke joinstyle="miter"/>
                <v:path o:connecttype="custom" o:connectlocs="0,174634;174636,174636;228600,0;282564,174636;457200,174634;315916,282564;369882,457199;228600,349267;87318,457199;141284,282564;0,174634" o:connectangles="0,0,0,0,0,0,0,0,0,0,0"/>
              </v:shape>
            </w:pict>
          </mc:Fallback>
        </mc:AlternateContent>
      </w:r>
      <w:r w:rsidRPr="277A4630" w:rsidR="00331405">
        <w:rPr>
          <w:rFonts w:ascii="Comic Sans MS" w:hAnsi="Comic Sans MS"/>
          <w:sz w:val="20"/>
          <w:szCs w:val="20"/>
        </w:rPr>
        <w:t xml:space="preserve">We recommend that each student have a </w:t>
      </w:r>
      <w:r w:rsidRPr="277A4630" w:rsidR="00331405">
        <w:rPr>
          <w:rFonts w:ascii="Comic Sans MS" w:hAnsi="Comic Sans MS"/>
          <w:b w:val="1"/>
          <w:bCs w:val="1"/>
          <w:sz w:val="20"/>
          <w:szCs w:val="20"/>
        </w:rPr>
        <w:t xml:space="preserve">graphing </w:t>
      </w:r>
      <w:r w:rsidRPr="277A4630" w:rsidR="00F255A7">
        <w:rPr>
          <w:rFonts w:ascii="Comic Sans MS" w:hAnsi="Comic Sans MS"/>
          <w:b w:val="1"/>
          <w:bCs w:val="1"/>
          <w:sz w:val="20"/>
          <w:szCs w:val="20"/>
        </w:rPr>
        <w:t>calculator</w:t>
      </w:r>
      <w:r w:rsidRPr="277A4630" w:rsidR="00F255A7">
        <w:rPr>
          <w:rFonts w:ascii="Comic Sans MS" w:hAnsi="Comic Sans MS"/>
          <w:sz w:val="20"/>
          <w:szCs w:val="20"/>
        </w:rPr>
        <w:t>.  The End of Course Assessment (</w:t>
      </w:r>
      <w:r w:rsidRPr="277A4630" w:rsidR="00331405">
        <w:rPr>
          <w:rFonts w:ascii="Comic Sans MS" w:hAnsi="Comic Sans MS"/>
          <w:sz w:val="20"/>
          <w:szCs w:val="20"/>
        </w:rPr>
        <w:t>EOC</w:t>
      </w:r>
      <w:r w:rsidRPr="277A4630" w:rsidR="00F255A7">
        <w:rPr>
          <w:rFonts w:ascii="Comic Sans MS" w:hAnsi="Comic Sans MS"/>
          <w:sz w:val="20"/>
          <w:szCs w:val="20"/>
        </w:rPr>
        <w:t>)</w:t>
      </w:r>
      <w:r w:rsidRPr="277A4630" w:rsidR="00331405">
        <w:rPr>
          <w:rFonts w:ascii="Comic Sans MS" w:hAnsi="Comic Sans MS"/>
          <w:sz w:val="20"/>
          <w:szCs w:val="20"/>
        </w:rPr>
        <w:t xml:space="preserve"> </w:t>
      </w:r>
      <w:r w:rsidRPr="277A4630" w:rsidR="00F255A7">
        <w:rPr>
          <w:rFonts w:ascii="Comic Sans MS" w:hAnsi="Comic Sans MS"/>
          <w:sz w:val="20"/>
          <w:szCs w:val="20"/>
        </w:rPr>
        <w:t xml:space="preserve">does allow the use of graphing calculators. </w:t>
      </w:r>
      <w:r w:rsidRPr="277A4630" w:rsidR="00331405">
        <w:rPr>
          <w:rFonts w:ascii="Comic Sans MS" w:hAnsi="Comic Sans MS"/>
          <w:sz w:val="20"/>
          <w:szCs w:val="20"/>
        </w:rPr>
        <w:t xml:space="preserve">  Our teachers feel most comfortable with the Texas Instrument calculators:</w:t>
      </w:r>
    </w:p>
    <w:p w:rsidR="277A4630" w:rsidP="277A4630" w:rsidRDefault="277A4630" w14:paraId="68FB87EF" w14:textId="5B65B63C">
      <w:pPr>
        <w:pStyle w:val="DefaultText"/>
      </w:pPr>
      <w:r w:rsidR="277A4630">
        <w:rPr/>
        <w:t xml:space="preserve">                                         </w:t>
      </w:r>
      <w:r>
        <w:drawing>
          <wp:inline wp14:editId="0A452777" wp14:anchorId="2E1C55AA">
            <wp:extent cx="1502348" cy="2104672"/>
            <wp:effectExtent l="0" t="0" r="0" b="0"/>
            <wp:docPr id="1748021703" name="" title=""/>
            <wp:cNvGraphicFramePr>
              <a:graphicFrameLocks noChangeAspect="1"/>
            </wp:cNvGraphicFramePr>
            <a:graphic>
              <a:graphicData uri="http://schemas.openxmlformats.org/drawingml/2006/picture">
                <pic:pic>
                  <pic:nvPicPr>
                    <pic:cNvPr id="0" name=""/>
                    <pic:cNvPicPr/>
                  </pic:nvPicPr>
                  <pic:blipFill>
                    <a:blip r:embed="R8843d39e161a4eb3">
                      <a:extLst>
                        <a:ext xmlns:a="http://schemas.openxmlformats.org/drawingml/2006/main" uri="{28A0092B-C50C-407E-A947-70E740481C1C}">
                          <a14:useLocalDpi val="0"/>
                        </a:ext>
                      </a:extLst>
                    </a:blip>
                    <a:stretch>
                      <a:fillRect/>
                    </a:stretch>
                  </pic:blipFill>
                  <pic:spPr>
                    <a:xfrm>
                      <a:off x="0" y="0"/>
                      <a:ext cx="1502348" cy="2104672"/>
                    </a:xfrm>
                    <a:prstGeom prst="rect">
                      <a:avLst/>
                    </a:prstGeom>
                  </pic:spPr>
                </pic:pic>
              </a:graphicData>
            </a:graphic>
          </wp:inline>
        </w:drawing>
      </w:r>
    </w:p>
    <w:p xmlns:wp14="http://schemas.microsoft.com/office/word/2010/wordml" w:rsidR="00331405" w:rsidP="00456560" w:rsidRDefault="00331405" w14:paraId="02EB378F" wp14:textId="77777777">
      <w:pPr>
        <w:pStyle w:val="DefaultText"/>
        <w:rPr>
          <w:rFonts w:ascii="Comic Sans MS" w:hAnsi="Comic Sans MS"/>
          <w:b/>
          <w:sz w:val="20"/>
        </w:rPr>
      </w:pPr>
    </w:p>
    <w:p xmlns:wp14="http://schemas.microsoft.com/office/word/2010/wordml" w:rsidRPr="00331405" w:rsidR="00331405" w:rsidP="00456560" w:rsidRDefault="00331405" w14:paraId="1EA7D2FC" wp14:textId="77777777">
      <w:pPr>
        <w:pStyle w:val="DefaultText"/>
        <w:rPr>
          <w:rFonts w:ascii="Comic Sans MS" w:hAnsi="Comic Sans MS"/>
          <w:b/>
          <w:sz w:val="20"/>
        </w:rPr>
      </w:pPr>
      <w:r w:rsidRPr="00331405">
        <w:rPr>
          <w:rFonts w:ascii="Comic Sans MS" w:hAnsi="Comic Sans MS"/>
          <w:b/>
          <w:sz w:val="20"/>
        </w:rPr>
        <w:t xml:space="preserve">Non-graphing: TI 30 or TI-34 </w:t>
      </w:r>
      <w:proofErr w:type="spellStart"/>
      <w:r w:rsidRPr="00331405">
        <w:rPr>
          <w:rFonts w:ascii="Comic Sans MS" w:hAnsi="Comic Sans MS"/>
          <w:b/>
          <w:sz w:val="20"/>
        </w:rPr>
        <w:t>MultiView</w:t>
      </w:r>
      <w:proofErr w:type="spellEnd"/>
    </w:p>
    <w:p xmlns:wp14="http://schemas.microsoft.com/office/word/2010/wordml" w:rsidRPr="00331405" w:rsidR="00331405" w:rsidP="277A4630" w:rsidRDefault="00331405" w14:paraId="25AE16E6" wp14:textId="20B7842A">
      <w:pPr>
        <w:pStyle w:val="DefaultText"/>
        <w:rPr>
          <w:rFonts w:ascii="Comic Sans MS" w:hAnsi="Comic Sans MS"/>
          <w:b w:val="1"/>
          <w:bCs w:val="1"/>
          <w:sz w:val="20"/>
          <w:szCs w:val="20"/>
        </w:rPr>
      </w:pPr>
      <w:r w:rsidRPr="277A4630" w:rsidR="277A4630">
        <w:rPr>
          <w:rFonts w:ascii="Comic Sans MS" w:hAnsi="Comic Sans MS"/>
          <w:b w:val="1"/>
          <w:bCs w:val="1"/>
          <w:sz w:val="20"/>
          <w:szCs w:val="20"/>
        </w:rPr>
        <w:t>Graphing: TI-8</w:t>
      </w:r>
      <w:r w:rsidRPr="277A4630" w:rsidR="277A4630">
        <w:rPr>
          <w:rFonts w:ascii="Comic Sans MS" w:hAnsi="Comic Sans MS"/>
          <w:b w:val="1"/>
          <w:bCs w:val="1"/>
          <w:sz w:val="20"/>
          <w:szCs w:val="20"/>
        </w:rPr>
        <w:t>4</w:t>
      </w:r>
      <w:r w:rsidRPr="277A4630" w:rsidR="277A4630">
        <w:rPr>
          <w:rFonts w:ascii="Comic Sans MS" w:hAnsi="Comic Sans MS"/>
          <w:b w:val="1"/>
          <w:bCs w:val="1"/>
          <w:sz w:val="20"/>
          <w:szCs w:val="20"/>
        </w:rPr>
        <w:t xml:space="preserve">, TI-84 </w:t>
      </w:r>
      <w:r w:rsidRPr="277A4630" w:rsidR="277A4630">
        <w:rPr>
          <w:rFonts w:ascii="Comic Sans MS" w:hAnsi="Comic Sans MS"/>
          <w:b w:val="1"/>
          <w:bCs w:val="1"/>
          <w:sz w:val="20"/>
          <w:szCs w:val="20"/>
        </w:rPr>
        <w:t>P</w:t>
      </w:r>
      <w:r w:rsidRPr="277A4630" w:rsidR="277A4630">
        <w:rPr>
          <w:rFonts w:ascii="Comic Sans MS" w:hAnsi="Comic Sans MS"/>
          <w:b w:val="1"/>
          <w:bCs w:val="1"/>
          <w:sz w:val="20"/>
          <w:szCs w:val="20"/>
        </w:rPr>
        <w:t>lus</w:t>
      </w:r>
      <w:r w:rsidRPr="277A4630" w:rsidR="277A4630">
        <w:rPr>
          <w:rFonts w:ascii="Comic Sans MS" w:hAnsi="Comic Sans MS"/>
          <w:b w:val="1"/>
          <w:bCs w:val="1"/>
          <w:sz w:val="20"/>
          <w:szCs w:val="20"/>
        </w:rPr>
        <w:t xml:space="preserve"> CE (This is MY favorite calculator EVER!)</w:t>
      </w:r>
    </w:p>
    <w:p xmlns:wp14="http://schemas.microsoft.com/office/word/2010/wordml" w:rsidR="00331405" w:rsidP="00456560" w:rsidRDefault="00331405" w14:paraId="6A05A809" wp14:textId="77777777">
      <w:pPr>
        <w:pStyle w:val="DefaultText"/>
        <w:rPr>
          <w:rFonts w:ascii="Comic Sans MS" w:hAnsi="Comic Sans MS"/>
          <w:sz w:val="20"/>
        </w:rPr>
      </w:pPr>
    </w:p>
    <w:p xmlns:wp14="http://schemas.microsoft.com/office/word/2010/wordml" w:rsidR="00456560" w:rsidP="00456560" w:rsidRDefault="00331405" w14:paraId="6DC7071A" wp14:textId="77777777">
      <w:pPr>
        <w:pStyle w:val="DefaultText"/>
        <w:rPr>
          <w:rFonts w:ascii="Comic Sans MS" w:hAnsi="Comic Sans MS"/>
          <w:sz w:val="20"/>
        </w:rPr>
      </w:pPr>
      <w:r>
        <w:rPr>
          <w:rFonts w:ascii="Comic Sans MS" w:hAnsi="Comic Sans MS"/>
          <w:sz w:val="20"/>
        </w:rPr>
        <w:t>These</w:t>
      </w:r>
      <w:r w:rsidRPr="00F14707" w:rsidR="00BB1325">
        <w:rPr>
          <w:rFonts w:ascii="Comic Sans MS" w:hAnsi="Comic Sans MS"/>
          <w:sz w:val="20"/>
        </w:rPr>
        <w:t xml:space="preserve"> calculator</w:t>
      </w:r>
      <w:r>
        <w:rPr>
          <w:rFonts w:ascii="Comic Sans MS" w:hAnsi="Comic Sans MS"/>
          <w:sz w:val="20"/>
        </w:rPr>
        <w:t>s are</w:t>
      </w:r>
      <w:r w:rsidRPr="00F14707" w:rsidR="00BB1325">
        <w:rPr>
          <w:rFonts w:ascii="Comic Sans MS" w:hAnsi="Comic Sans MS"/>
          <w:sz w:val="20"/>
        </w:rPr>
        <w:t xml:space="preserve"> a valuable investment that will be useful throughou</w:t>
      </w:r>
      <w:r>
        <w:rPr>
          <w:rFonts w:ascii="Comic Sans MS" w:hAnsi="Comic Sans MS"/>
          <w:sz w:val="20"/>
        </w:rPr>
        <w:t>t high school and college and are</w:t>
      </w:r>
      <w:r w:rsidRPr="00F14707" w:rsidR="00BB1325">
        <w:rPr>
          <w:rFonts w:ascii="Comic Sans MS" w:hAnsi="Comic Sans MS"/>
          <w:sz w:val="20"/>
        </w:rPr>
        <w:t xml:space="preserve"> not limited to mathematics classes. </w:t>
      </w:r>
      <w:r w:rsidR="00BB1325">
        <w:rPr>
          <w:rFonts w:ascii="Comic Sans MS" w:hAnsi="Comic Sans MS"/>
          <w:sz w:val="20"/>
        </w:rPr>
        <w:t xml:space="preserve">  </w:t>
      </w:r>
      <w:r w:rsidRPr="00F14707" w:rsidR="00772DDD">
        <w:rPr>
          <w:rFonts w:ascii="Comic Sans MS" w:hAnsi="Comic Sans MS"/>
          <w:b/>
          <w:i/>
          <w:sz w:val="20"/>
        </w:rPr>
        <w:t xml:space="preserve">At minimum, a scientific </w:t>
      </w:r>
      <w:r>
        <w:rPr>
          <w:rFonts w:ascii="Comic Sans MS" w:hAnsi="Comic Sans MS"/>
          <w:b/>
          <w:i/>
          <w:sz w:val="20"/>
        </w:rPr>
        <w:t xml:space="preserve">(non-graphing) </w:t>
      </w:r>
      <w:r w:rsidRPr="00F14707" w:rsidR="00772DDD">
        <w:rPr>
          <w:rFonts w:ascii="Comic Sans MS" w:hAnsi="Comic Sans MS"/>
          <w:b/>
          <w:i/>
          <w:sz w:val="20"/>
        </w:rPr>
        <w:t>calculator is necessary and required daily in class.</w:t>
      </w:r>
    </w:p>
    <w:p xmlns:wp14="http://schemas.microsoft.com/office/word/2010/wordml" w:rsidRPr="00384DA2" w:rsidR="00772DDD" w:rsidP="001658D5" w:rsidRDefault="00772DDD" w14:paraId="5A39BBE3" wp14:textId="77777777">
      <w:pPr>
        <w:pStyle w:val="DefaultText"/>
        <w:pBdr>
          <w:bottom w:val="single" w:color="auto" w:sz="4" w:space="1"/>
        </w:pBdr>
        <w:rPr>
          <w:rFonts w:ascii="Comic Sans MS" w:hAnsi="Comic Sans MS"/>
          <w:sz w:val="20"/>
        </w:rPr>
      </w:pPr>
    </w:p>
    <w:p xmlns:wp14="http://schemas.microsoft.com/office/word/2010/wordml" w:rsidR="00311F39" w:rsidP="00C905FD" w:rsidRDefault="00311F39" w14:paraId="5359DBDF" wp14:textId="77777777">
      <w:pPr>
        <w:pStyle w:val="DefaultText"/>
        <w:rPr>
          <w:rFonts w:ascii="Comic Sans MS" w:hAnsi="Comic Sans MS"/>
          <w:b/>
          <w:sz w:val="20"/>
        </w:rPr>
      </w:pPr>
      <w:r>
        <w:rPr>
          <w:rFonts w:ascii="Comic Sans MS" w:hAnsi="Comic Sans MS"/>
          <w:b/>
          <w:sz w:val="20"/>
        </w:rPr>
        <w:t>CLASS NOTES:</w:t>
      </w:r>
    </w:p>
    <w:p xmlns:wp14="http://schemas.microsoft.com/office/word/2010/wordml" w:rsidRPr="008E52CF" w:rsidR="008E52CF" w:rsidP="00C905FD" w:rsidRDefault="00311F39" w14:paraId="1F134DD5" wp14:textId="77777777">
      <w:pPr>
        <w:pStyle w:val="DefaultText"/>
        <w:rPr>
          <w:rFonts w:ascii="Comic Sans MS" w:hAnsi="Comic Sans MS"/>
          <w:b/>
          <w:sz w:val="20"/>
        </w:rPr>
      </w:pPr>
      <w:r>
        <w:rPr>
          <w:rFonts w:ascii="Comic Sans MS" w:hAnsi="Comic Sans MS"/>
          <w:sz w:val="20"/>
        </w:rPr>
        <w:t xml:space="preserve">Students are expected to take notes in class and keep them organized to serve as an important resource for completing assignments.  In the event of an absence, students are expected to copy the notes from a classmate or acquire them from my blog which can be accessed through the Pope website.  </w:t>
      </w:r>
      <w:r w:rsidR="00824AA9">
        <w:rPr>
          <w:rFonts w:ascii="Comic Sans MS" w:hAnsi="Comic Sans MS"/>
          <w:sz w:val="20"/>
        </w:rPr>
        <w:t xml:space="preserve"> </w:t>
      </w:r>
      <w:r w:rsidRPr="006115AA" w:rsidR="00BB1325">
        <w:rPr>
          <w:rFonts w:ascii="Comic Sans MS" w:hAnsi="Comic Sans MS"/>
          <w:b/>
          <w:sz w:val="20"/>
        </w:rPr>
        <w:t>Agendas, answer keys, and other useful information</w:t>
      </w:r>
      <w:r w:rsidRPr="006115AA" w:rsidR="00824AA9">
        <w:rPr>
          <w:rFonts w:ascii="Comic Sans MS" w:hAnsi="Comic Sans MS"/>
          <w:b/>
          <w:sz w:val="20"/>
        </w:rPr>
        <w:t xml:space="preserve"> can also be found on my blog.  </w:t>
      </w:r>
      <w:r w:rsidRPr="006115AA" w:rsidR="00F070C6">
        <w:rPr>
          <w:rFonts w:ascii="Comic Sans MS" w:hAnsi="Comic Sans MS"/>
          <w:b/>
          <w:sz w:val="20"/>
        </w:rPr>
        <w:t>http://alissakitchens.weebly.com/</w:t>
      </w:r>
    </w:p>
    <w:p xmlns:wp14="http://schemas.microsoft.com/office/word/2010/wordml" w:rsidR="008E52CF" w:rsidP="00C905FD" w:rsidRDefault="008E52CF" w14:paraId="2659C616" wp14:textId="77777777">
      <w:pPr>
        <w:pStyle w:val="DefaultText"/>
        <w:rPr>
          <w:rFonts w:ascii="Comic Sans MS" w:hAnsi="Comic Sans MS"/>
          <w:sz w:val="20"/>
        </w:rPr>
      </w:pPr>
      <w:r>
        <w:rPr>
          <w:rFonts w:ascii="Comic Sans MS" w:hAnsi="Comic Sans MS"/>
          <w:sz w:val="20"/>
        </w:rPr>
        <w:t>_______________________________________________________________________</w:t>
      </w:r>
    </w:p>
    <w:p xmlns:wp14="http://schemas.microsoft.com/office/word/2010/wordml" w:rsidRPr="00C525EB" w:rsidR="00C905FD" w:rsidP="00C905FD" w:rsidRDefault="00C905FD" w14:paraId="2CF62DE9" wp14:textId="77777777">
      <w:pPr>
        <w:pStyle w:val="DefaultText"/>
        <w:rPr>
          <w:rFonts w:ascii="Comic Sans MS" w:hAnsi="Comic Sans MS"/>
          <w:sz w:val="20"/>
        </w:rPr>
      </w:pPr>
      <w:r w:rsidRPr="00C525EB">
        <w:rPr>
          <w:rFonts w:ascii="Comic Sans MS" w:hAnsi="Comic Sans MS"/>
          <w:b/>
          <w:sz w:val="20"/>
        </w:rPr>
        <w:t>CLASSWORK</w:t>
      </w:r>
      <w:r w:rsidR="008002DD">
        <w:rPr>
          <w:rFonts w:ascii="Comic Sans MS" w:hAnsi="Comic Sans MS"/>
          <w:b/>
          <w:sz w:val="20"/>
        </w:rPr>
        <w:t>/HOMEWORK</w:t>
      </w:r>
      <w:r w:rsidRPr="00C525EB">
        <w:rPr>
          <w:rFonts w:ascii="Comic Sans MS" w:hAnsi="Comic Sans MS"/>
          <w:sz w:val="20"/>
        </w:rPr>
        <w:t>:</w:t>
      </w:r>
    </w:p>
    <w:p xmlns:wp14="http://schemas.microsoft.com/office/word/2010/wordml" w:rsidR="00C905FD" w:rsidP="00C905FD" w:rsidRDefault="00C905FD" w14:paraId="6A4CE1CC" wp14:textId="77777777">
      <w:pPr>
        <w:shd w:val="clear" w:color="auto" w:fill="FFFFFF"/>
        <w:rPr>
          <w:rFonts w:ascii="Comic Sans MS" w:hAnsi="Comic Sans MS"/>
          <w:sz w:val="20"/>
        </w:rPr>
      </w:pPr>
      <w:r w:rsidRPr="00C525EB">
        <w:rPr>
          <w:rFonts w:ascii="Comic Sans MS" w:hAnsi="Comic Sans MS"/>
          <w:sz w:val="20"/>
        </w:rPr>
        <w:t>Students are expected to be self-motivated.  Y</w:t>
      </w:r>
      <w:r w:rsidR="008002DD">
        <w:rPr>
          <w:rFonts w:ascii="Comic Sans MS" w:hAnsi="Comic Sans MS"/>
          <w:sz w:val="20"/>
        </w:rPr>
        <w:t xml:space="preserve">ou are expected to complete daily </w:t>
      </w:r>
      <w:r w:rsidRPr="00C525EB">
        <w:rPr>
          <w:rFonts w:ascii="Comic Sans MS" w:hAnsi="Comic Sans MS"/>
          <w:sz w:val="20"/>
        </w:rPr>
        <w:t xml:space="preserve">assignments thoroughly.  Completion may be spot-checked periodically or assignments may be collected </w:t>
      </w:r>
      <w:r w:rsidR="008002DD">
        <w:rPr>
          <w:rFonts w:ascii="Comic Sans MS" w:hAnsi="Comic Sans MS"/>
          <w:sz w:val="20"/>
        </w:rPr>
        <w:t>to provide feedback</w:t>
      </w:r>
      <w:r w:rsidRPr="00C525EB">
        <w:rPr>
          <w:rFonts w:ascii="Comic Sans MS" w:hAnsi="Comic Sans MS"/>
          <w:sz w:val="20"/>
        </w:rPr>
        <w:t>.  All assignments are intended to prepare you for success</w:t>
      </w:r>
      <w:r w:rsidR="008002DD">
        <w:rPr>
          <w:rFonts w:ascii="Comic Sans MS" w:hAnsi="Comic Sans MS"/>
          <w:sz w:val="20"/>
        </w:rPr>
        <w:t>, so you are responsible for assessing and correcting a</w:t>
      </w:r>
      <w:r w:rsidR="00940757">
        <w:rPr>
          <w:rFonts w:ascii="Comic Sans MS" w:hAnsi="Comic Sans MS"/>
          <w:sz w:val="20"/>
        </w:rPr>
        <w:t>l</w:t>
      </w:r>
      <w:r w:rsidR="008002DD">
        <w:rPr>
          <w:rFonts w:ascii="Comic Sans MS" w:hAnsi="Comic Sans MS"/>
          <w:sz w:val="20"/>
        </w:rPr>
        <w:t>l assignments</w:t>
      </w:r>
      <w:r>
        <w:rPr>
          <w:rFonts w:ascii="Comic Sans MS" w:hAnsi="Comic Sans MS"/>
          <w:sz w:val="20"/>
        </w:rPr>
        <w:t xml:space="preserve">.  </w:t>
      </w:r>
      <w:r w:rsidR="00311F39">
        <w:rPr>
          <w:rFonts w:ascii="Comic Sans MS" w:hAnsi="Comic Sans MS"/>
          <w:sz w:val="20"/>
        </w:rPr>
        <w:t xml:space="preserve">Students are also responsible for </w:t>
      </w:r>
      <w:r w:rsidR="00940757">
        <w:rPr>
          <w:rFonts w:ascii="Comic Sans MS" w:hAnsi="Comic Sans MS"/>
          <w:sz w:val="20"/>
        </w:rPr>
        <w:t xml:space="preserve">completing </w:t>
      </w:r>
      <w:r w:rsidR="00311F39">
        <w:rPr>
          <w:rFonts w:ascii="Comic Sans MS" w:hAnsi="Comic Sans MS"/>
          <w:sz w:val="20"/>
        </w:rPr>
        <w:t xml:space="preserve">assignments missed due to absence.  </w:t>
      </w:r>
      <w:r>
        <w:rPr>
          <w:rFonts w:ascii="Comic Sans MS" w:hAnsi="Comic Sans MS"/>
          <w:sz w:val="20"/>
        </w:rPr>
        <w:t>The “no work, no cre</w:t>
      </w:r>
      <w:r w:rsidR="00BB1325">
        <w:rPr>
          <w:rFonts w:ascii="Comic Sans MS" w:hAnsi="Comic Sans MS"/>
          <w:sz w:val="20"/>
        </w:rPr>
        <w:t>dit” policy is always in effect as I cannot provide feedback without seeing your thought process.</w:t>
      </w:r>
      <w:r w:rsidR="008002DD">
        <w:rPr>
          <w:rFonts w:ascii="Comic Sans MS" w:hAnsi="Comic Sans MS"/>
          <w:sz w:val="20"/>
        </w:rPr>
        <w:t xml:space="preserve"> </w:t>
      </w:r>
    </w:p>
    <w:p xmlns:wp14="http://schemas.microsoft.com/office/word/2010/wordml" w:rsidR="00C905FD" w:rsidP="00402362" w:rsidRDefault="00C905FD" w14:paraId="41C8F396" wp14:textId="77777777">
      <w:pPr>
        <w:pBdr>
          <w:bottom w:val="single" w:color="auto" w:sz="4" w:space="1"/>
        </w:pBdr>
        <w:shd w:val="clear" w:color="auto" w:fill="FFFFFF"/>
        <w:rPr>
          <w:rFonts w:ascii="Comic Sans MS" w:hAnsi="Comic Sans MS"/>
          <w:sz w:val="20"/>
        </w:rPr>
      </w:pPr>
    </w:p>
    <w:p xmlns:wp14="http://schemas.microsoft.com/office/word/2010/wordml" w:rsidR="00311F39" w:rsidP="00C905FD" w:rsidRDefault="00940757" w14:paraId="0DC026AA" wp14:textId="77777777">
      <w:pPr>
        <w:shd w:val="clear" w:color="auto" w:fill="FFFFFF"/>
        <w:rPr>
          <w:rFonts w:ascii="Comic Sans MS" w:hAnsi="Comic Sans MS"/>
          <w:sz w:val="20"/>
        </w:rPr>
      </w:pPr>
      <w:r>
        <w:rPr>
          <w:rFonts w:ascii="Comic Sans MS" w:hAnsi="Comic Sans MS"/>
          <w:b/>
          <w:sz w:val="20"/>
        </w:rPr>
        <w:t>QUIZZES/TESTS</w:t>
      </w:r>
      <w:r w:rsidRPr="00C525EB" w:rsidR="00311F39">
        <w:rPr>
          <w:rFonts w:ascii="Comic Sans MS" w:hAnsi="Comic Sans MS"/>
          <w:sz w:val="20"/>
        </w:rPr>
        <w:t>:</w:t>
      </w:r>
    </w:p>
    <w:p xmlns:wp14="http://schemas.microsoft.com/office/word/2010/wordml" w:rsidR="00C905FD" w:rsidP="00C905FD" w:rsidRDefault="00F070C6" w14:paraId="5DF71EE5" wp14:textId="77777777">
      <w:pPr>
        <w:shd w:val="clear" w:color="auto" w:fill="FFFFFF"/>
        <w:rPr>
          <w:rFonts w:ascii="Comic Sans MS" w:hAnsi="Comic Sans MS"/>
          <w:sz w:val="20"/>
          <w:szCs w:val="20"/>
        </w:rPr>
      </w:pPr>
      <w:r>
        <w:rPr>
          <w:rFonts w:ascii="Comic Sans MS" w:hAnsi="Comic Sans MS"/>
          <w:sz w:val="20"/>
        </w:rPr>
        <w:t>Quizzes and</w:t>
      </w:r>
      <w:r w:rsidR="00940757">
        <w:rPr>
          <w:rFonts w:ascii="Comic Sans MS" w:hAnsi="Comic Sans MS"/>
          <w:sz w:val="20"/>
        </w:rPr>
        <w:t xml:space="preserve"> tests will be given </w:t>
      </w:r>
      <w:r w:rsidR="00BB1325">
        <w:rPr>
          <w:rFonts w:ascii="Comic Sans MS" w:hAnsi="Comic Sans MS"/>
          <w:sz w:val="20"/>
        </w:rPr>
        <w:t>regularly</w:t>
      </w:r>
      <w:r w:rsidR="00940757">
        <w:rPr>
          <w:rFonts w:ascii="Comic Sans MS" w:hAnsi="Comic Sans MS"/>
          <w:sz w:val="20"/>
        </w:rPr>
        <w:t xml:space="preserve"> in class.  Quizzes will be shorter and cover the most recent material while tests will always include a cumulative portion.  </w:t>
      </w:r>
      <w:r w:rsidR="00BB1325">
        <w:rPr>
          <w:rFonts w:ascii="Comic Sans MS" w:hAnsi="Comic Sans MS"/>
          <w:sz w:val="20"/>
        </w:rPr>
        <w:t xml:space="preserve">Quizzes will not always be announced, so be prepared!  </w:t>
      </w:r>
      <w:r w:rsidR="00C905FD">
        <w:rPr>
          <w:rFonts w:ascii="Comic Sans MS" w:hAnsi="Comic Sans MS"/>
          <w:sz w:val="20"/>
        </w:rPr>
        <w:t xml:space="preserve">It is the student’s responsibility to schedule make-up tests </w:t>
      </w:r>
      <w:r w:rsidR="00940757">
        <w:rPr>
          <w:rFonts w:ascii="Comic Sans MS" w:hAnsi="Comic Sans MS"/>
          <w:sz w:val="20"/>
        </w:rPr>
        <w:t xml:space="preserve">as soon as possible and </w:t>
      </w:r>
      <w:r w:rsidR="00C905FD">
        <w:rPr>
          <w:rFonts w:ascii="Comic Sans MS" w:hAnsi="Comic Sans MS"/>
          <w:sz w:val="20"/>
        </w:rPr>
        <w:t>within the timeframe spec</w:t>
      </w:r>
      <w:r>
        <w:rPr>
          <w:rFonts w:ascii="Comic Sans MS" w:hAnsi="Comic Sans MS"/>
          <w:sz w:val="20"/>
        </w:rPr>
        <w:t xml:space="preserve">ified in the student handbook. </w:t>
      </w:r>
    </w:p>
    <w:p xmlns:wp14="http://schemas.microsoft.com/office/word/2010/wordml" w:rsidR="00456560" w:rsidP="277A4630" w:rsidRDefault="00456560" w14:paraId="0D0B940D" wp14:noSpellErr="1" wp14:textId="0F247B47">
      <w:pPr>
        <w:pStyle w:val="Normal"/>
        <w:pBdr>
          <w:bottom w:val="single" w:color="auto" w:sz="4" w:space="1"/>
        </w:pBdr>
        <w:shd w:val="clear" w:color="auto" w:fill="FFFFFF" w:themeFill="background1"/>
        <w:rPr>
          <w:rFonts w:ascii="Comic Sans MS" w:hAnsi="Comic Sans MS"/>
          <w:sz w:val="20"/>
          <w:szCs w:val="20"/>
        </w:rPr>
      </w:pPr>
    </w:p>
    <w:p xmlns:wp14="http://schemas.microsoft.com/office/word/2010/wordml" w:rsidRPr="00456560" w:rsidR="00456560" w:rsidP="00372D58" w:rsidRDefault="00456560" w14:paraId="54D39AD8" wp14:textId="77777777">
      <w:pPr>
        <w:shd w:val="clear" w:color="auto" w:fill="FFFFFF"/>
        <w:rPr>
          <w:rFonts w:ascii="Comic Sans MS" w:hAnsi="Comic Sans MS"/>
          <w:b/>
          <w:sz w:val="20"/>
          <w:szCs w:val="20"/>
        </w:rPr>
      </w:pPr>
      <w:r w:rsidRPr="00456560">
        <w:rPr>
          <w:rFonts w:ascii="Comic Sans MS" w:hAnsi="Comic Sans MS"/>
          <w:b/>
          <w:sz w:val="20"/>
          <w:szCs w:val="20"/>
        </w:rPr>
        <w:t>SUPPLIES:</w:t>
      </w:r>
    </w:p>
    <w:p xmlns:wp14="http://schemas.microsoft.com/office/word/2010/wordml" w:rsidR="00EA5DCE" w:rsidP="00B91D23" w:rsidRDefault="00456560" w14:paraId="1C06E7FF" wp14:textId="77777777">
      <w:pPr>
        <w:shd w:val="clear" w:color="auto" w:fill="FFFFFF"/>
        <w:ind w:right="-180"/>
        <w:rPr>
          <w:rFonts w:ascii="Comic Sans MS" w:hAnsi="Comic Sans MS"/>
          <w:sz w:val="20"/>
          <w:szCs w:val="20"/>
        </w:rPr>
      </w:pPr>
      <w:r>
        <w:rPr>
          <w:rFonts w:ascii="Comic Sans MS" w:hAnsi="Comic Sans MS"/>
          <w:sz w:val="20"/>
          <w:szCs w:val="20"/>
        </w:rPr>
        <w:t>Eac</w:t>
      </w:r>
      <w:r w:rsidR="00BB1325">
        <w:rPr>
          <w:rFonts w:ascii="Comic Sans MS" w:hAnsi="Comic Sans MS"/>
          <w:sz w:val="20"/>
          <w:szCs w:val="20"/>
        </w:rPr>
        <w:t>h student is required to have the following in class daily:</w:t>
      </w:r>
      <w:r w:rsidR="00331405">
        <w:rPr>
          <w:rFonts w:ascii="Comic Sans MS" w:hAnsi="Comic Sans MS"/>
          <w:sz w:val="20"/>
          <w:szCs w:val="20"/>
        </w:rPr>
        <w:t xml:space="preserve"> </w:t>
      </w:r>
      <w:r w:rsidRPr="006115AA" w:rsidR="00F36BEE">
        <w:rPr>
          <w:rFonts w:ascii="Comic Sans MS" w:hAnsi="Comic Sans MS"/>
          <w:b/>
          <w:sz w:val="20"/>
          <w:szCs w:val="20"/>
        </w:rPr>
        <w:t>three-ring binder</w:t>
      </w:r>
      <w:r w:rsidRPr="006115AA">
        <w:rPr>
          <w:rFonts w:ascii="Comic Sans MS" w:hAnsi="Comic Sans MS"/>
          <w:b/>
          <w:sz w:val="20"/>
          <w:szCs w:val="20"/>
        </w:rPr>
        <w:t xml:space="preserve">, notebook paper, </w:t>
      </w:r>
      <w:r w:rsidRPr="006115AA" w:rsidR="00940757">
        <w:rPr>
          <w:rFonts w:ascii="Comic Sans MS" w:hAnsi="Comic Sans MS"/>
          <w:b/>
          <w:sz w:val="20"/>
          <w:szCs w:val="20"/>
        </w:rPr>
        <w:t xml:space="preserve">graph paper, </w:t>
      </w:r>
      <w:r w:rsidRPr="006115AA">
        <w:rPr>
          <w:rFonts w:ascii="Comic Sans MS" w:hAnsi="Comic Sans MS"/>
          <w:b/>
          <w:sz w:val="20"/>
          <w:szCs w:val="20"/>
        </w:rPr>
        <w:t xml:space="preserve">a </w:t>
      </w:r>
      <w:r w:rsidRPr="006115AA" w:rsidR="00BB1325">
        <w:rPr>
          <w:rFonts w:ascii="Comic Sans MS" w:hAnsi="Comic Sans MS"/>
          <w:b/>
          <w:sz w:val="20"/>
          <w:szCs w:val="20"/>
        </w:rPr>
        <w:t xml:space="preserve">graphing </w:t>
      </w:r>
      <w:r w:rsidRPr="006115AA">
        <w:rPr>
          <w:rFonts w:ascii="Comic Sans MS" w:hAnsi="Comic Sans MS"/>
          <w:b/>
          <w:sz w:val="20"/>
          <w:szCs w:val="20"/>
        </w:rPr>
        <w:t xml:space="preserve">calculator, </w:t>
      </w:r>
      <w:r w:rsidRPr="006115AA" w:rsidR="00BB1325">
        <w:rPr>
          <w:rFonts w:ascii="Comic Sans MS" w:hAnsi="Comic Sans MS"/>
          <w:b/>
          <w:sz w:val="20"/>
          <w:szCs w:val="20"/>
        </w:rPr>
        <w:t>colored pencils</w:t>
      </w:r>
      <w:r w:rsidRPr="006115AA" w:rsidR="00EA5DCE">
        <w:rPr>
          <w:rFonts w:ascii="Comic Sans MS" w:hAnsi="Comic Sans MS"/>
          <w:b/>
          <w:sz w:val="20"/>
          <w:szCs w:val="20"/>
        </w:rPr>
        <w:t xml:space="preserve">, </w:t>
      </w:r>
      <w:r w:rsidRPr="006115AA">
        <w:rPr>
          <w:rFonts w:ascii="Comic Sans MS" w:hAnsi="Comic Sans MS"/>
          <w:b/>
          <w:sz w:val="20"/>
          <w:szCs w:val="20"/>
        </w:rPr>
        <w:t>writing utensils</w:t>
      </w:r>
      <w:r w:rsidRPr="006115AA" w:rsidR="00F36BEE">
        <w:rPr>
          <w:rFonts w:ascii="Comic Sans MS" w:hAnsi="Comic Sans MS"/>
          <w:b/>
          <w:sz w:val="20"/>
          <w:szCs w:val="20"/>
        </w:rPr>
        <w:t>, compass and protractor</w:t>
      </w:r>
      <w:r w:rsidR="00F36BEE">
        <w:rPr>
          <w:rFonts w:ascii="Comic Sans MS" w:hAnsi="Comic Sans MS"/>
          <w:sz w:val="20"/>
          <w:szCs w:val="20"/>
        </w:rPr>
        <w:t xml:space="preserve">.  </w:t>
      </w:r>
    </w:p>
    <w:p xmlns:wp14="http://schemas.microsoft.com/office/word/2010/wordml" w:rsidR="00C905FD" w:rsidP="277A4630" w:rsidRDefault="00C905FD" w14:paraId="0E27B00A" wp14:textId="77777777" wp14:noSpellErr="1">
      <w:pPr>
        <w:pBdr>
          <w:bottom w:val="single" w:color="auto" w:sz="4" w:space="1"/>
        </w:pBdr>
        <w:shd w:val="clear" w:color="auto" w:fill="FFFFFF" w:themeFill="background1"/>
        <w:rPr>
          <w:rFonts w:ascii="Comic Sans MS" w:hAnsi="Comic Sans MS"/>
          <w:sz w:val="20"/>
          <w:szCs w:val="20"/>
        </w:rPr>
      </w:pPr>
    </w:p>
    <w:p w:rsidR="277A4630" w:rsidP="277A4630" w:rsidRDefault="277A4630" w14:paraId="76A0988A" w14:textId="505501C6">
      <w:pPr>
        <w:pStyle w:val="Normal"/>
        <w:shd w:val="clear" w:color="auto" w:fill="FFFFFF" w:themeFill="background1"/>
        <w:rPr>
          <w:rFonts w:ascii="Comic Sans MS" w:hAnsi="Comic Sans MS"/>
          <w:sz w:val="20"/>
          <w:szCs w:val="20"/>
        </w:rPr>
      </w:pPr>
    </w:p>
    <w:p xmlns:wp14="http://schemas.microsoft.com/office/word/2010/wordml" w:rsidRPr="00276B43" w:rsidR="00C905FD" w:rsidP="00276B43" w:rsidRDefault="00C905FD" w14:paraId="081CD64F" wp14:textId="77777777">
      <w:pPr>
        <w:shd w:val="clear" w:color="auto" w:fill="FFFFFF"/>
        <w:rPr>
          <w:rFonts w:ascii="Comic Sans MS" w:hAnsi="Comic Sans MS"/>
          <w:b/>
          <w:bCs/>
          <w:sz w:val="20"/>
        </w:rPr>
      </w:pPr>
      <w:r w:rsidRPr="00276B43">
        <w:rPr>
          <w:rFonts w:ascii="Comic Sans MS" w:hAnsi="Comic Sans MS"/>
          <w:b/>
          <w:bCs/>
          <w:sz w:val="20"/>
        </w:rPr>
        <w:t>STUDENT RESPONSIBILITIES:</w:t>
      </w:r>
    </w:p>
    <w:p xmlns:wp14="http://schemas.microsoft.com/office/word/2010/wordml" w:rsidRPr="00276B43" w:rsidR="00276B43" w:rsidP="277A4630" w:rsidRDefault="008B06CF" w14:paraId="3758A6DE" wp14:textId="65856B49">
      <w:pPr>
        <w:pStyle w:val="DefaultText"/>
        <w:rPr>
          <w:rFonts w:ascii="Comic Sans MS" w:hAnsi="Comic Sans MS"/>
          <w:sz w:val="20"/>
          <w:szCs w:val="20"/>
        </w:rPr>
      </w:pPr>
      <w:r w:rsidRPr="277A4630" w:rsidR="277A4630">
        <w:rPr>
          <w:rFonts w:ascii="Comic Sans MS" w:hAnsi="Comic Sans MS"/>
          <w:sz w:val="20"/>
          <w:szCs w:val="20"/>
        </w:rPr>
        <w:t>Students are expected to be seated and prepared to start when the bell rings, be prepared with completed assignments and all required supplies every day, be respectful, and participate at all times.  All work is expected to be unique and completed by you.  Cheating is defined as, but not limited to: talking during tests, using written notes of any form on tests/quizzes, copying another student’s work, copying answers from the b</w:t>
      </w:r>
      <w:r w:rsidRPr="277A4630" w:rsidR="277A4630">
        <w:rPr>
          <w:rFonts w:ascii="Comic Sans MS" w:hAnsi="Comic Sans MS"/>
          <w:sz w:val="20"/>
          <w:szCs w:val="20"/>
        </w:rPr>
        <w:t>log</w:t>
      </w:r>
      <w:r w:rsidRPr="277A4630" w:rsidR="277A4630">
        <w:rPr>
          <w:rFonts w:ascii="Comic Sans MS" w:hAnsi="Comic Sans MS"/>
          <w:sz w:val="20"/>
          <w:szCs w:val="20"/>
        </w:rPr>
        <w:t xml:space="preserve">, using a calculator unless otherwise instructed, inappropriate cell phone use, etc. </w:t>
      </w:r>
    </w:p>
    <w:p xmlns:wp14="http://schemas.microsoft.com/office/word/2010/wordml" w:rsidR="00276B43" w:rsidP="00B85D33" w:rsidRDefault="00276B43" w14:paraId="60061E4C" wp14:textId="77777777">
      <w:pPr>
        <w:pStyle w:val="DefaultText"/>
        <w:pBdr>
          <w:bottom w:val="single" w:color="auto" w:sz="4" w:space="1"/>
        </w:pBdr>
        <w:rPr>
          <w:rFonts w:ascii="Comic Sans MS" w:hAnsi="Comic Sans MS"/>
          <w:sz w:val="20"/>
        </w:rPr>
      </w:pPr>
    </w:p>
    <w:p xmlns:wp14="http://schemas.microsoft.com/office/word/2010/wordml" w:rsidR="00B85D33" w:rsidP="00B85D33" w:rsidRDefault="004A4902" w14:paraId="66B69CB3" wp14:textId="77777777">
      <w:pPr>
        <w:pStyle w:val="DefaultText"/>
        <w:rPr>
          <w:rFonts w:ascii="Comic Sans MS" w:hAnsi="Comic Sans MS"/>
          <w:b/>
          <w:sz w:val="20"/>
        </w:rPr>
      </w:pPr>
      <w:r>
        <w:rPr>
          <w:rFonts w:ascii="Comic Sans MS" w:hAnsi="Comic Sans MS"/>
          <w:b/>
          <w:sz w:val="20"/>
        </w:rPr>
        <w:t>EXTRA HELP</w:t>
      </w:r>
      <w:r w:rsidRPr="00B85D33" w:rsidR="00B85D33">
        <w:rPr>
          <w:rFonts w:ascii="Comic Sans MS" w:hAnsi="Comic Sans MS"/>
          <w:b/>
          <w:sz w:val="20"/>
        </w:rPr>
        <w:t>:</w:t>
      </w:r>
    </w:p>
    <w:p xmlns:wp14="http://schemas.microsoft.com/office/word/2010/wordml" w:rsidR="004A4902" w:rsidP="00B85D33" w:rsidRDefault="004A4902" w14:paraId="4775E044" wp14:textId="77777777">
      <w:pPr>
        <w:pStyle w:val="DefaultText"/>
        <w:rPr>
          <w:rFonts w:ascii="Comic Sans MS" w:hAnsi="Comic Sans MS"/>
          <w:sz w:val="20"/>
        </w:rPr>
      </w:pPr>
      <w:r>
        <w:rPr>
          <w:rFonts w:ascii="Comic Sans MS" w:hAnsi="Comic Sans MS"/>
          <w:sz w:val="20"/>
        </w:rPr>
        <w:t>Extra help is</w:t>
      </w:r>
      <w:r w:rsidR="00F36BEE">
        <w:rPr>
          <w:rFonts w:ascii="Comic Sans MS" w:hAnsi="Comic Sans MS"/>
          <w:sz w:val="20"/>
        </w:rPr>
        <w:t xml:space="preserve"> available most mornings from 7</w:t>
      </w:r>
      <w:r w:rsidR="006115AA">
        <w:rPr>
          <w:rFonts w:ascii="Comic Sans MS" w:hAnsi="Comic Sans MS"/>
          <w:sz w:val="20"/>
        </w:rPr>
        <w:t>:</w:t>
      </w:r>
      <w:r w:rsidR="00F36BEE">
        <w:rPr>
          <w:rFonts w:ascii="Comic Sans MS" w:hAnsi="Comic Sans MS"/>
          <w:sz w:val="20"/>
        </w:rPr>
        <w:t xml:space="preserve">45 - </w:t>
      </w:r>
      <w:r>
        <w:rPr>
          <w:rFonts w:ascii="Comic Sans MS" w:hAnsi="Comic Sans MS"/>
          <w:sz w:val="20"/>
        </w:rPr>
        <w:t>8:15 a</w:t>
      </w:r>
      <w:r w:rsidR="00F36BEE">
        <w:rPr>
          <w:rFonts w:ascii="Comic Sans MS" w:hAnsi="Comic Sans MS"/>
          <w:sz w:val="20"/>
        </w:rPr>
        <w:t>m and during AO</w:t>
      </w:r>
      <w:r>
        <w:rPr>
          <w:rFonts w:ascii="Comic Sans MS" w:hAnsi="Comic Sans MS"/>
          <w:sz w:val="20"/>
        </w:rPr>
        <w:t xml:space="preserve">.  Please don’t hesitate to ask questions if you need extra help.  It’s </w:t>
      </w:r>
      <w:r w:rsidR="00E60441">
        <w:rPr>
          <w:rFonts w:ascii="Comic Sans MS" w:hAnsi="Comic Sans MS"/>
          <w:sz w:val="20"/>
        </w:rPr>
        <w:t>expected</w:t>
      </w:r>
      <w:r>
        <w:rPr>
          <w:rFonts w:ascii="Comic Sans MS" w:hAnsi="Comic Sans MS"/>
          <w:sz w:val="20"/>
        </w:rPr>
        <w:t xml:space="preserve"> that you bring your notes and assignments with you when you need extra help or questions answered.</w:t>
      </w:r>
    </w:p>
    <w:p xmlns:wp14="http://schemas.microsoft.com/office/word/2010/wordml" w:rsidR="00F255A7" w:rsidP="277A4630" w:rsidRDefault="00F255A7" w14:paraId="44EAFD9C" wp14:textId="77777777" wp14:noSpellErr="1">
      <w:pPr>
        <w:pStyle w:val="DefaultText"/>
        <w:rPr>
          <w:rFonts w:ascii="Comic Sans MS" w:hAnsi="Comic Sans MS"/>
          <w:sz w:val="20"/>
          <w:szCs w:val="20"/>
        </w:rPr>
      </w:pPr>
    </w:p>
    <w:p w:rsidR="277A4630" w:rsidP="277A4630" w:rsidRDefault="277A4630" w14:noSpellErr="1" w14:paraId="417CF708">
      <w:pPr>
        <w:pStyle w:val="DefaultText"/>
        <w:rPr>
          <w:rFonts w:ascii="Comic Sans MS" w:hAnsi="Comic Sans MS"/>
          <w:b w:val="1"/>
          <w:bCs w:val="1"/>
          <w:sz w:val="20"/>
          <w:szCs w:val="20"/>
        </w:rPr>
      </w:pPr>
      <w:r w:rsidRPr="277A4630" w:rsidR="277A4630">
        <w:rPr>
          <w:rFonts w:ascii="Comic Sans MS" w:hAnsi="Comic Sans MS"/>
          <w:b w:val="1"/>
          <w:bCs w:val="1"/>
          <w:sz w:val="20"/>
          <w:szCs w:val="20"/>
        </w:rPr>
        <w:t>CELL</w:t>
      </w:r>
      <w:r w:rsidRPr="277A4630" w:rsidR="277A4630">
        <w:rPr>
          <w:rFonts w:ascii="Comic Sans MS" w:hAnsi="Comic Sans MS"/>
          <w:b w:val="1"/>
          <w:bCs w:val="1"/>
          <w:sz w:val="20"/>
          <w:szCs w:val="20"/>
        </w:rPr>
        <w:t xml:space="preserve"> </w:t>
      </w:r>
      <w:r w:rsidRPr="277A4630" w:rsidR="277A4630">
        <w:rPr>
          <w:rFonts w:ascii="Comic Sans MS" w:hAnsi="Comic Sans MS"/>
          <w:b w:val="1"/>
          <w:bCs w:val="1"/>
          <w:sz w:val="20"/>
          <w:szCs w:val="20"/>
        </w:rPr>
        <w:t>PHONES</w:t>
      </w:r>
      <w:r w:rsidRPr="277A4630" w:rsidR="277A4630">
        <w:rPr>
          <w:rFonts w:ascii="Comic Sans MS" w:hAnsi="Comic Sans MS"/>
          <w:b w:val="1"/>
          <w:bCs w:val="1"/>
          <w:sz w:val="20"/>
          <w:szCs w:val="20"/>
        </w:rPr>
        <w:t xml:space="preserve">: </w:t>
      </w:r>
    </w:p>
    <w:p w:rsidR="277A4630" w:rsidP="277A4630" w:rsidRDefault="277A4630" w14:noSpellErr="1" w14:paraId="3C06E47E" w14:textId="178173C7">
      <w:pPr>
        <w:pStyle w:val="DefaultText"/>
        <w:rPr>
          <w:rFonts w:ascii="Comic Sans MS" w:hAnsi="Comic Sans MS"/>
          <w:sz w:val="20"/>
          <w:szCs w:val="20"/>
        </w:rPr>
      </w:pPr>
      <w:r w:rsidRPr="277A4630" w:rsidR="277A4630">
        <w:rPr>
          <w:rFonts w:ascii="Comic Sans MS" w:hAnsi="Comic Sans MS"/>
          <w:sz w:val="20"/>
          <w:szCs w:val="20"/>
        </w:rPr>
        <w:t xml:space="preserve">Please keep </w:t>
      </w:r>
      <w:r w:rsidRPr="277A4630" w:rsidR="277A4630">
        <w:rPr>
          <w:rFonts w:ascii="Comic Sans MS" w:hAnsi="Comic Sans MS"/>
          <w:b w:val="1"/>
          <w:bCs w:val="1"/>
          <w:sz w:val="20"/>
          <w:szCs w:val="20"/>
        </w:rPr>
        <w:t>cell phones either in your pocket or in your backpack on silent</w:t>
      </w:r>
      <w:r w:rsidRPr="277A4630" w:rsidR="277A4630">
        <w:rPr>
          <w:rFonts w:ascii="Comic Sans MS" w:hAnsi="Comic Sans MS"/>
          <w:sz w:val="20"/>
          <w:szCs w:val="20"/>
        </w:rPr>
        <w:t xml:space="preserve">.  They may not be out on your desk or in your hand/lap during class.  Occasionally I will ask you to take out your phone for an in-class activity.  Unless directed, all phones must be kept stowed away for the duration of the class </w:t>
      </w:r>
      <w:r w:rsidRPr="277A4630" w:rsidR="277A4630">
        <w:rPr>
          <w:rFonts w:ascii="Comic Sans MS" w:hAnsi="Comic Sans MS"/>
          <w:sz w:val="20"/>
          <w:szCs w:val="20"/>
        </w:rPr>
        <w:t xml:space="preserve">  This is to ensure you are getting the best, uninterrupted education possible!  Thank you for your understanding!</w:t>
      </w:r>
    </w:p>
    <w:p w:rsidR="277A4630" w:rsidP="277A4630" w:rsidRDefault="277A4630" w14:paraId="4565E6D9" w14:textId="460007D5">
      <w:pPr>
        <w:pStyle w:val="DefaultText"/>
        <w:rPr>
          <w:rFonts w:ascii="Comic Sans MS" w:hAnsi="Comic Sans MS"/>
          <w:sz w:val="20"/>
          <w:szCs w:val="20"/>
        </w:rPr>
      </w:pPr>
    </w:p>
    <w:p xmlns:wp14="http://schemas.microsoft.com/office/word/2010/wordml" w:rsidR="00F255A7" w:rsidP="277A4630" w:rsidRDefault="00F255A7" w14:paraId="2B69A367" wp14:textId="65B079BD">
      <w:pPr>
        <w:pStyle w:val="DefaultText"/>
        <w:rPr>
          <w:rFonts w:ascii="Comic Sans MS" w:hAnsi="Comic Sans MS"/>
          <w:sz w:val="20"/>
          <w:szCs w:val="20"/>
        </w:rPr>
      </w:pPr>
      <w:r w:rsidRPr="277A4630">
        <w:rPr>
          <w:rFonts w:ascii="Comic Sans MS" w:hAnsi="Comic Sans MS"/>
          <w:sz w:val="20"/>
          <w:szCs w:val="20"/>
        </w:rPr>
        <w:t xml:space="preserve">I am super excited to work with </w:t>
      </w:r>
      <w:r w:rsidRPr="277A4630">
        <w:rPr>
          <w:rFonts w:ascii="Comic Sans MS" w:hAnsi="Comic Sans MS"/>
          <w:b w:val="1"/>
          <w:bCs w:val="1"/>
          <w:sz w:val="32"/>
          <w:szCs w:val="32"/>
        </w:rPr>
        <w:t>you</w:t>
      </w:r>
      <w:r w:rsidRPr="277A4630">
        <w:rPr>
          <w:rFonts w:ascii="Comic Sans MS" w:hAnsi="Comic Sans MS"/>
          <w:sz w:val="20"/>
          <w:szCs w:val="20"/>
        </w:rPr>
        <w:t xml:space="preserve"> this school year!!!  This is going to be an AWESOME year!!!  Welcome to high school!!!!!!! </w:t>
      </w:r>
      <w:r w:rsidRPr="277A4630">
        <w:rPr>
          <w:rFonts w:ascii="Segoe UI Emoji" w:hAnsi="Segoe UI Emoji" w:eastAsia="Segoe UI Emoji" w:cs="Segoe UI Emoji"/>
          <w:sz w:val="20"/>
          <w:szCs w:val="20"/>
        </w:rPr>
        <w:t xml:space="preserve">😊</w:t>
      </w:r>
    </w:p>
    <w:p xmlns:wp14="http://schemas.microsoft.com/office/word/2010/wordml" w:rsidR="00F255A7" w:rsidP="277A4630" w:rsidRDefault="00F255A7" w14:paraId="4B94D5A5" wp14:textId="77777777">
      <w:pPr>
        <w:pStyle w:val="DefaultText"/>
        <w:rPr>
          <w:rFonts w:ascii="Comic Sans MS" w:hAnsi="Comic Sans MS"/>
          <w:sz w:val="20"/>
          <w:szCs w:val="20"/>
        </w:rPr>
      </w:pPr>
    </w:p>
    <w:p xmlns:wp14="http://schemas.microsoft.com/office/word/2010/wordml" w:rsidR="008E52CF" w:rsidP="008E52CF" w:rsidRDefault="00F255A7" w14:paraId="58B30A89" wp14:textId="77777777">
      <w:pPr>
        <w:pStyle w:val="DefaultText"/>
        <w:pBdr>
          <w:bottom w:val="single" w:color="auto" w:sz="12" w:space="1"/>
        </w:pBdr>
        <w:rPr>
          <w:rFonts w:ascii="Comic Sans MS" w:hAnsi="Comic Sans MS"/>
          <w:sz w:val="20"/>
        </w:rPr>
      </w:pPr>
      <w:r>
        <w:rPr>
          <w:rFonts w:ascii="Comic Sans MS" w:hAnsi="Comic Sans MS"/>
          <w:sz w:val="20"/>
        </w:rPr>
        <w:t>If you ever have any questions about high school or need help with something, please know I am always here to help you through whatever it may be!</w:t>
      </w:r>
    </w:p>
    <w:p xmlns:wp14="http://schemas.microsoft.com/office/word/2010/wordml" w:rsidR="008E52CF" w:rsidP="008E52CF" w:rsidRDefault="008E52CF" w14:paraId="039ABE73" wp14:textId="77777777">
      <w:pPr>
        <w:pStyle w:val="DefaultText"/>
        <w:pBdr>
          <w:bottom w:val="single" w:color="auto" w:sz="12" w:space="1"/>
        </w:pBdr>
        <w:rPr>
          <w:rFonts w:ascii="Comic Sans MS" w:hAnsi="Comic Sans MS"/>
          <w:sz w:val="20"/>
        </w:rPr>
      </w:pPr>
      <w:r w:rsidRPr="277A4630" w:rsidR="277A4630">
        <w:rPr>
          <w:rFonts w:ascii="Comic Sans MS" w:hAnsi="Comic Sans MS"/>
          <w:sz w:val="20"/>
          <w:szCs w:val="20"/>
        </w:rPr>
        <w:t>_______________________________________________________________________</w:t>
      </w:r>
    </w:p>
    <w:sectPr w:rsidRPr="008E52CF" w:rsidR="008E52CF" w:rsidSect="008B06CF">
      <w:footerReference w:type="default" r:id="rId7"/>
      <w:pgSz w:w="12240" w:h="15840" w:orient="portrait"/>
      <w:pgMar w:top="1296" w:right="144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A59A0" w:rsidRDefault="009A59A0" w14:paraId="45FB0818" wp14:textId="77777777">
      <w:r>
        <w:separator/>
      </w:r>
    </w:p>
  </w:endnote>
  <w:endnote w:type="continuationSeparator" w:id="0">
    <w:p xmlns:wp14="http://schemas.microsoft.com/office/word/2010/wordml" w:rsidR="009A59A0" w:rsidRDefault="009A59A0"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F37A7" w:rsidRDefault="008F37A7" w14:paraId="320A93AA" wp14:textId="77777777">
    <w:pPr>
      <w:pStyle w:val="Footer"/>
      <w:rPr>
        <w:rFonts w:ascii="Comic Sans MS" w:hAnsi="Comic Sans MS"/>
        <w:sz w:val="20"/>
        <w:szCs w:val="20"/>
      </w:rPr>
    </w:pPr>
    <w:r w:rsidRPr="008E52CF">
      <w:rPr>
        <w:rFonts w:ascii="Comic Sans MS" w:hAnsi="Comic Sans MS"/>
        <w:sz w:val="20"/>
        <w:szCs w:val="20"/>
      </w:rPr>
      <w:t>Email:</w:t>
    </w:r>
    <w:r w:rsidR="00F070C6">
      <w:rPr>
        <w:rFonts w:ascii="Comic Sans MS" w:hAnsi="Comic Sans MS"/>
        <w:sz w:val="20"/>
        <w:szCs w:val="20"/>
      </w:rPr>
      <w:t xml:space="preserve"> </w:t>
    </w:r>
    <w:hyperlink w:history="1" r:id="rId1">
      <w:r w:rsidRPr="00147E7E" w:rsidR="008E52CF">
        <w:rPr>
          <w:rStyle w:val="Hyperlink"/>
          <w:rFonts w:ascii="Comic Sans MS" w:hAnsi="Comic Sans MS"/>
          <w:sz w:val="20"/>
          <w:szCs w:val="20"/>
        </w:rPr>
        <w:t>alissa.kitchens@cobbk12.org</w:t>
      </w:r>
    </w:hyperlink>
    <w:r w:rsidR="008E52CF">
      <w:rPr>
        <w:rFonts w:ascii="Comic Sans MS" w:hAnsi="Comic Sans MS"/>
        <w:sz w:val="20"/>
        <w:szCs w:val="20"/>
      </w:rPr>
      <w:tab/>
    </w:r>
    <w:r w:rsidR="008E52CF">
      <w:rPr>
        <w:rFonts w:ascii="Comic Sans MS" w:hAnsi="Comic Sans MS"/>
        <w:sz w:val="20"/>
        <w:szCs w:val="20"/>
      </w:rPr>
      <w:t xml:space="preserve">                           Blog: </w:t>
    </w:r>
    <w:r w:rsidRPr="008E52CF" w:rsidR="008E52CF">
      <w:rPr>
        <w:rFonts w:ascii="Comic Sans MS" w:hAnsi="Comic Sans MS"/>
        <w:sz w:val="20"/>
      </w:rPr>
      <w:t>http://alissakitchens.weebly.com/</w:t>
    </w:r>
    <w:r>
      <w:rPr>
        <w:rFonts w:ascii="Comic Sans MS" w:hAnsi="Comic Sans MS"/>
        <w:sz w:val="20"/>
        <w:szCs w:val="20"/>
      </w:rPr>
      <w:tab/>
    </w:r>
    <w:r>
      <w:rPr>
        <w:rFonts w:ascii="Comic Sans MS" w:hAnsi="Comic Sans MS"/>
        <w:sz w:val="20"/>
        <w:szCs w:val="20"/>
      </w:rPr>
      <w:t xml:space="preserve">   </w:t>
    </w:r>
  </w:p>
  <w:p xmlns:wp14="http://schemas.microsoft.com/office/word/2010/wordml" w:rsidR="008F37A7" w:rsidRDefault="008F37A7" w14:paraId="3656B9AB" wp14:textId="77777777">
    <w:pPr>
      <w:pStyle w:val="Footer"/>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A59A0" w:rsidRDefault="009A59A0" w14:paraId="53128261" wp14:textId="77777777">
      <w:r>
        <w:separator/>
      </w:r>
    </w:p>
  </w:footnote>
  <w:footnote w:type="continuationSeparator" w:id="0">
    <w:p xmlns:wp14="http://schemas.microsoft.com/office/word/2010/wordml" w:rsidR="009A59A0" w:rsidRDefault="009A59A0"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0FA1"/>
    <w:multiLevelType w:val="singleLevel"/>
    <w:tmpl w:val="EB9C49A0"/>
    <w:lvl w:ilvl="0">
      <w:numFmt w:val="none"/>
      <w:lvlText w:val="§"/>
      <w:legacy w:legacy="1" w:legacySpace="0" w:legacyIndent="360"/>
      <w:lvlJc w:val="left"/>
      <w:pPr>
        <w:ind w:left="360" w:hanging="360"/>
      </w:pPr>
      <w:rPr>
        <w:rFonts w:hint="default" w:ascii="Wingdings" w:hAnsi="Wingdings"/>
        <w:sz w:val="24"/>
      </w:rPr>
    </w:lvl>
  </w:abstractNum>
  <w:abstractNum w:abstractNumId="1" w15:restartNumberingAfterBreak="0">
    <w:nsid w:val="0B9D3AFF"/>
    <w:multiLevelType w:val="singleLevel"/>
    <w:tmpl w:val="EB9C49A0"/>
    <w:lvl w:ilvl="0">
      <w:numFmt w:val="none"/>
      <w:lvlText w:val="§"/>
      <w:legacy w:legacy="1" w:legacySpace="0" w:legacyIndent="360"/>
      <w:lvlJc w:val="left"/>
      <w:pPr>
        <w:ind w:left="360" w:hanging="360"/>
      </w:pPr>
      <w:rPr>
        <w:rFonts w:hint="default" w:ascii="Wingdings" w:hAnsi="Wingdings"/>
        <w:sz w:val="24"/>
      </w:rPr>
    </w:lvl>
  </w:abstractNum>
  <w:abstractNum w:abstractNumId="2" w15:restartNumberingAfterBreak="0">
    <w:nsid w:val="0C6A6D89"/>
    <w:multiLevelType w:val="singleLevel"/>
    <w:tmpl w:val="723CD4DE"/>
    <w:lvl w:ilvl="0">
      <w:numFmt w:val="none"/>
      <w:lvlText w:val="s"/>
      <w:legacy w:legacy="1" w:legacySpace="0" w:legacyIndent="360"/>
      <w:lvlJc w:val="left"/>
      <w:pPr>
        <w:ind w:left="360" w:hanging="360"/>
      </w:pPr>
      <w:rPr>
        <w:rFonts w:hint="default" w:ascii="Wingdings" w:hAnsi="Wingdings"/>
        <w:sz w:val="24"/>
      </w:rPr>
    </w:lvl>
  </w:abstractNum>
  <w:abstractNum w:abstractNumId="3" w15:restartNumberingAfterBreak="0">
    <w:nsid w:val="29F01862"/>
    <w:multiLevelType w:val="multilevel"/>
    <w:tmpl w:val="4FC82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A52268F"/>
    <w:multiLevelType w:val="singleLevel"/>
    <w:tmpl w:val="EB9C49A0"/>
    <w:lvl w:ilvl="0">
      <w:numFmt w:val="none"/>
      <w:lvlText w:val="§"/>
      <w:legacy w:legacy="1" w:legacySpace="0" w:legacyIndent="360"/>
      <w:lvlJc w:val="left"/>
      <w:pPr>
        <w:ind w:left="360" w:hanging="360"/>
      </w:pPr>
      <w:rPr>
        <w:rFonts w:hint="default" w:ascii="Wingdings" w:hAnsi="Wingdings"/>
        <w:sz w:val="24"/>
      </w:rPr>
    </w:lvl>
  </w:abstractNum>
  <w:abstractNum w:abstractNumId="5" w15:restartNumberingAfterBreak="0">
    <w:nsid w:val="5E342A2E"/>
    <w:multiLevelType w:val="singleLevel"/>
    <w:tmpl w:val="EB9C49A0"/>
    <w:lvl w:ilvl="0">
      <w:numFmt w:val="none"/>
      <w:lvlText w:val="§"/>
      <w:legacy w:legacy="1" w:legacySpace="0" w:legacyIndent="360"/>
      <w:lvlJc w:val="left"/>
      <w:pPr>
        <w:ind w:left="360" w:hanging="360"/>
      </w:pPr>
      <w:rPr>
        <w:rFonts w:hint="default" w:ascii="Wingdings" w:hAnsi="Wingdings"/>
        <w:sz w:val="24"/>
      </w:rPr>
    </w:lvl>
  </w:abstractNum>
  <w:abstractNum w:abstractNumId="6" w15:restartNumberingAfterBreak="0">
    <w:nsid w:val="68FB4130"/>
    <w:multiLevelType w:val="singleLevel"/>
    <w:tmpl w:val="723CD4DE"/>
    <w:lvl w:ilvl="0">
      <w:numFmt w:val="none"/>
      <w:lvlText w:val="s"/>
      <w:legacy w:legacy="1" w:legacySpace="0" w:legacyIndent="360"/>
      <w:lvlJc w:val="left"/>
      <w:pPr>
        <w:ind w:left="360" w:hanging="360"/>
      </w:pPr>
      <w:rPr>
        <w:rFonts w:hint="default" w:ascii="Wingdings" w:hAnsi="Wingdings"/>
        <w:sz w:val="24"/>
      </w:rPr>
    </w:lvl>
  </w:abstractNum>
  <w:abstractNum w:abstractNumId="7" w15:restartNumberingAfterBreak="0">
    <w:nsid w:val="6BC8337B"/>
    <w:multiLevelType w:val="singleLevel"/>
    <w:tmpl w:val="723CD4DE"/>
    <w:lvl w:ilvl="0">
      <w:numFmt w:val="none"/>
      <w:lvlText w:val="s"/>
      <w:legacy w:legacy="1" w:legacySpace="0" w:legacyIndent="360"/>
      <w:lvlJc w:val="left"/>
      <w:pPr>
        <w:ind w:left="360" w:hanging="360"/>
      </w:pPr>
      <w:rPr>
        <w:rFonts w:hint="default" w:ascii="Wingdings" w:hAnsi="Wingdings"/>
        <w:sz w:val="24"/>
      </w:rPr>
    </w:lvl>
  </w:abstractNum>
  <w:abstractNum w:abstractNumId="8" w15:restartNumberingAfterBreak="0">
    <w:nsid w:val="7A51362E"/>
    <w:multiLevelType w:val="singleLevel"/>
    <w:tmpl w:val="723CD4DE"/>
    <w:lvl w:ilvl="0">
      <w:numFmt w:val="none"/>
      <w:lvlText w:val="s"/>
      <w:legacy w:legacy="1" w:legacySpace="0" w:legacyIndent="360"/>
      <w:lvlJc w:val="left"/>
      <w:pPr>
        <w:ind w:left="360" w:hanging="360"/>
      </w:pPr>
      <w:rPr>
        <w:rFonts w:hint="default" w:ascii="Wingdings" w:hAnsi="Wingdings"/>
        <w:sz w:val="24"/>
      </w:rPr>
    </w:lvl>
  </w:abstractNum>
  <w:num w:numId="1">
    <w:abstractNumId w:val="3"/>
  </w:num>
  <w:num w:numId="2">
    <w:abstractNumId w:val="7"/>
  </w:num>
  <w:num w:numId="3">
    <w:abstractNumId w:val="8"/>
  </w:num>
  <w:num w:numId="4">
    <w:abstractNumId w:val="2"/>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4E"/>
    <w:rsid w:val="00026074"/>
    <w:rsid w:val="00046EDC"/>
    <w:rsid w:val="0009359E"/>
    <w:rsid w:val="000936D6"/>
    <w:rsid w:val="000A6102"/>
    <w:rsid w:val="000F5116"/>
    <w:rsid w:val="00114382"/>
    <w:rsid w:val="00143AE4"/>
    <w:rsid w:val="001658D5"/>
    <w:rsid w:val="00222EDD"/>
    <w:rsid w:val="00276B43"/>
    <w:rsid w:val="00311F39"/>
    <w:rsid w:val="00313284"/>
    <w:rsid w:val="00331405"/>
    <w:rsid w:val="00333098"/>
    <w:rsid w:val="00372D58"/>
    <w:rsid w:val="00384DA2"/>
    <w:rsid w:val="0039626D"/>
    <w:rsid w:val="00402362"/>
    <w:rsid w:val="00456560"/>
    <w:rsid w:val="004A4902"/>
    <w:rsid w:val="005036C8"/>
    <w:rsid w:val="00526BA1"/>
    <w:rsid w:val="005D5B2D"/>
    <w:rsid w:val="005E456B"/>
    <w:rsid w:val="006115AA"/>
    <w:rsid w:val="0064403D"/>
    <w:rsid w:val="0066744C"/>
    <w:rsid w:val="00676049"/>
    <w:rsid w:val="00727840"/>
    <w:rsid w:val="00733F20"/>
    <w:rsid w:val="00772DDD"/>
    <w:rsid w:val="007856E4"/>
    <w:rsid w:val="007D04BC"/>
    <w:rsid w:val="007E40FF"/>
    <w:rsid w:val="008002DD"/>
    <w:rsid w:val="00804724"/>
    <w:rsid w:val="00824AA9"/>
    <w:rsid w:val="008B06CF"/>
    <w:rsid w:val="008E52CF"/>
    <w:rsid w:val="008E60AE"/>
    <w:rsid w:val="008F37A7"/>
    <w:rsid w:val="009005D4"/>
    <w:rsid w:val="00920514"/>
    <w:rsid w:val="00933887"/>
    <w:rsid w:val="00934037"/>
    <w:rsid w:val="00940757"/>
    <w:rsid w:val="009A59A0"/>
    <w:rsid w:val="009D643F"/>
    <w:rsid w:val="00A426F5"/>
    <w:rsid w:val="00A45B1F"/>
    <w:rsid w:val="00AE4FD6"/>
    <w:rsid w:val="00B13E7E"/>
    <w:rsid w:val="00B175F8"/>
    <w:rsid w:val="00B85D33"/>
    <w:rsid w:val="00B91D23"/>
    <w:rsid w:val="00BB1325"/>
    <w:rsid w:val="00BF14C6"/>
    <w:rsid w:val="00C06764"/>
    <w:rsid w:val="00C26BA5"/>
    <w:rsid w:val="00C905FD"/>
    <w:rsid w:val="00C941E2"/>
    <w:rsid w:val="00D0189A"/>
    <w:rsid w:val="00D45CF1"/>
    <w:rsid w:val="00D54D98"/>
    <w:rsid w:val="00D75F4C"/>
    <w:rsid w:val="00E15C19"/>
    <w:rsid w:val="00E36FA6"/>
    <w:rsid w:val="00E60441"/>
    <w:rsid w:val="00E702AC"/>
    <w:rsid w:val="00E8243B"/>
    <w:rsid w:val="00EA294E"/>
    <w:rsid w:val="00EA5DCE"/>
    <w:rsid w:val="00EC074B"/>
    <w:rsid w:val="00F070C6"/>
    <w:rsid w:val="00F11616"/>
    <w:rsid w:val="00F14707"/>
    <w:rsid w:val="00F255A7"/>
    <w:rsid w:val="00F36BEE"/>
    <w:rsid w:val="00F7737A"/>
    <w:rsid w:val="00F809BE"/>
    <w:rsid w:val="00F96814"/>
    <w:rsid w:val="00FC0843"/>
    <w:rsid w:val="00FF22ED"/>
    <w:rsid w:val="277A4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74AD66D-599F-49E9-800A-0A50A3A3471E}"/>
  <w14:docId w14:val="590933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Text" w:customStyle="1">
    <w:name w:val="Default Text"/>
    <w:basedOn w:val="Normal"/>
    <w:rsid w:val="00EA294E"/>
    <w:rPr>
      <w:szCs w:val="20"/>
    </w:rPr>
  </w:style>
  <w:style w:type="paragraph" w:styleId="NormalWeb">
    <w:name w:val="Normal (Web)"/>
    <w:basedOn w:val="Normal"/>
    <w:rsid w:val="00EA294E"/>
    <w:pPr>
      <w:spacing w:before="100" w:beforeAutospacing="1" w:after="100" w:afterAutospacing="1"/>
    </w:pPr>
  </w:style>
  <w:style w:type="paragraph" w:styleId="Title">
    <w:name w:val="Title"/>
    <w:basedOn w:val="Normal"/>
    <w:qFormat/>
    <w:rsid w:val="00EA294E"/>
    <w:pPr>
      <w:spacing w:after="240"/>
      <w:jc w:val="center"/>
    </w:pPr>
    <w:rPr>
      <w:rFonts w:ascii="Arial Black" w:hAnsi="Arial Black"/>
      <w:sz w:val="48"/>
      <w:szCs w:val="20"/>
    </w:rPr>
  </w:style>
  <w:style w:type="character" w:styleId="Hyperlink">
    <w:name w:val="Hyperlink"/>
    <w:rsid w:val="00EA294E"/>
    <w:rPr>
      <w:color w:val="0000FF"/>
      <w:u w:val="single"/>
    </w:rPr>
  </w:style>
  <w:style w:type="paragraph" w:styleId="Header">
    <w:name w:val="header"/>
    <w:basedOn w:val="Normal"/>
    <w:rsid w:val="00D0189A"/>
    <w:pPr>
      <w:tabs>
        <w:tab w:val="center" w:pos="4320"/>
        <w:tab w:val="right" w:pos="8640"/>
      </w:tabs>
    </w:pPr>
  </w:style>
  <w:style w:type="paragraph" w:styleId="Footer">
    <w:name w:val="footer"/>
    <w:basedOn w:val="Normal"/>
    <w:rsid w:val="00D0189A"/>
    <w:pPr>
      <w:tabs>
        <w:tab w:val="center" w:pos="4320"/>
        <w:tab w:val="right" w:pos="8640"/>
      </w:tabs>
    </w:pPr>
  </w:style>
  <w:style w:type="paragraph" w:styleId="BalloonText">
    <w:name w:val="Balloon Text"/>
    <w:basedOn w:val="Normal"/>
    <w:link w:val="BalloonTextChar"/>
    <w:rsid w:val="00F070C6"/>
    <w:rPr>
      <w:rFonts w:ascii="Segoe UI" w:hAnsi="Segoe UI" w:cs="Segoe UI"/>
      <w:sz w:val="18"/>
      <w:szCs w:val="18"/>
    </w:rPr>
  </w:style>
  <w:style w:type="character" w:styleId="BalloonTextChar" w:customStyle="1">
    <w:name w:val="Balloon Text Char"/>
    <w:link w:val="BalloonText"/>
    <w:rsid w:val="00F07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8843d39e161a4eb3" /></Relationships>
</file>

<file path=word/_rels/footer1.xml.rels><?xml version="1.0" encoding="UTF-8" standalone="yes"?>
<Relationships xmlns="http://schemas.openxmlformats.org/package/2006/relationships"><Relationship Id="rId1" Type="http://schemas.openxmlformats.org/officeDocument/2006/relationships/hyperlink" Target="mailto:alissa.kitchens@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Accelerated Math 1 - Ms</dc:title>
  <dc:subject/>
  <dc:creator>Cobb County School District</dc:creator>
  <keywords/>
  <lastModifiedBy>Alissa kitchens</lastModifiedBy>
  <revision>10</revision>
  <lastPrinted>2017-07-26T21:48:00.0000000Z</lastPrinted>
  <dcterms:created xsi:type="dcterms:W3CDTF">2019-07-30T19:09:00.0000000Z</dcterms:created>
  <dcterms:modified xsi:type="dcterms:W3CDTF">2019-07-30T19:18:06.7896684Z</dcterms:modified>
</coreProperties>
</file>